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A01F7E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ГРАЂЕВИНСКОГ МАТЕРИЈАЛА</w:t>
      </w:r>
    </w:p>
    <w:p w:rsidR="00BE0E89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53E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04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D74A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</w:p>
    <w:p w:rsidR="002D4897" w:rsidRDefault="004F0070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</w:t>
      </w:r>
      <w:r w:rsidR="002D17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2D175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Песак, шодер, шљунак</w:t>
      </w: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p w:rsidR="00FB39C7" w:rsidRPr="005516FF" w:rsidRDefault="00FB39C7" w:rsidP="00FB39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553E5B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FB39C7" w:rsidRPr="005516FF" w:rsidRDefault="008C6BC1" w:rsidP="008C6B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Ј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КП „БУКУЉА“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Аранђеловац,  ул. Бранислава Нушића бр.1, ПИБ 100900371, матични број 7113323,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рачун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 150-1685-30 отворен код Директне банке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које заступа в.д.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директора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Милан Јаћимовић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., у даљем тексту Купац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FB39C7" w:rsidRPr="008C6BC1" w:rsidRDefault="008C6BC1" w:rsidP="008C6B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 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</w:t>
      </w:r>
      <w:r w:rsidR="005516FF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="002B1CA3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који наступа са _______________________ као чланом групе/ подизвођачем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4A4149" w:rsidRPr="005516FF" w:rsidRDefault="004A4149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</w:p>
    <w:p w:rsidR="000C26A1" w:rsidRPr="005516FF" w:rsidRDefault="000C26A1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0C26A1" w:rsidRPr="005516FF" w:rsidRDefault="00563EB4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5E10E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0C26A1" w:rsidRPr="005516FF" w:rsidRDefault="000C26A1" w:rsidP="005516FF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Продавац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путем Портала јавних набавки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доставио понуду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која је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саставни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део овог уговора;  </w:t>
      </w:r>
    </w:p>
    <w:p w:rsidR="000C26A1" w:rsidRPr="005F0C8E" w:rsidRDefault="00100F57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</w:t>
      </w:r>
      <w:r w:rsidR="00724D67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553E5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3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="00563EB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5F0C8E" w:rsidRDefault="005F0C8E" w:rsidP="005F0C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5F0C8E" w:rsidRPr="005F0C8E" w:rsidRDefault="005F0C8E" w:rsidP="005F0C8E">
      <w:pPr>
        <w:tabs>
          <w:tab w:val="left" w:pos="3850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5F0C8E" w:rsidRPr="005F0C8E" w:rsidRDefault="005F0C8E" w:rsidP="005F0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1.1. Предмет уговора је сукцесивна набавка грађевинс</w:t>
      </w:r>
      <w:r w:rsidR="00553E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ког материјала, партија </w:t>
      </w:r>
      <w:proofErr w:type="spellStart"/>
      <w:r w:rsidR="00553E5B">
        <w:rPr>
          <w:rFonts w:ascii="Times New Roman" w:eastAsia="Times New Roman" w:hAnsi="Times New Roman" w:cs="Times New Roman"/>
          <w:sz w:val="24"/>
          <w:szCs w:val="24"/>
          <w:lang w:val="sr-Cyrl-CS"/>
        </w:rPr>
        <w:t>бр.3</w:t>
      </w:r>
      <w:proofErr w:type="spellEnd"/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свему према понуди Продавца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достављене путем Портала јавних набавки, која је изабрана као најповољнија од стране </w:t>
      </w:r>
      <w:r w:rsidR="00BB6867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која чини саставни део овог уговора</w:t>
      </w:r>
    </w:p>
    <w:p w:rsidR="005F0C8E" w:rsidRPr="005F0C8E" w:rsidRDefault="005F0C8E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5F0C8E" w:rsidRPr="005F0C8E" w:rsidRDefault="005F0C8E" w:rsidP="005F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2.1. Уговорне стране утврђују да</w:t>
      </w:r>
      <w:r w:rsidR="00557F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укупна вредност уговора за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Партију </w:t>
      </w:r>
      <w:proofErr w:type="spellStart"/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</w:t>
      </w:r>
      <w:r w:rsidR="002D17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proofErr w:type="spellEnd"/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57F80"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– </w:t>
      </w:r>
      <w:r w:rsidR="00BF3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Песак, шодер, шљунак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ПДВ-а, односно __________________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ПДВ-ом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</w:p>
    <w:p w:rsidR="004F0070" w:rsidRPr="004F0070" w:rsidRDefault="004F0070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3.2. Уколико Купац оспори део рачуна дужан је да плати неспорни део рачуна.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3.3</w:t>
      </w:r>
      <w:r w:rsidR="0083298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задржава право да динамику уплате средстава усклађује са својом ликвидношћу.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Место испоруке добара као и локација складишта су наведени у обрасцу понуде</w:t>
      </w:r>
      <w:r w:rsidR="009E26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потврђени потписаном изјавом.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4.2.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910ED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(једног)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наруџбине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4.3. Наруџбина се подноси путем средстава електронске поште, уколико је ово средство комуникације онемогућено из било ког разлога наруџбина се подноси писаним путем.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4F0070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10 (десет) календарских дана од предаје добара Купцу.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смањења цене у висини преко 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045258" w:rsidRPr="00235C28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27733A" w:rsidP="000452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8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прек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 подизвођача Предузећа ______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са седиштем ______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ПИБ __________, матични број 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_____, 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CE727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 </w:t>
      </w:r>
      <w:r w:rsidR="00045258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045258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045258" w:rsidRPr="004F0070" w:rsidRDefault="0027733A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</w:t>
      </w:r>
      <w:r w:rsidR="00045258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27733A" w:rsidP="00045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ограниченог временског трајања и закључује се на период до</w:t>
      </w:r>
      <w:r w:rsidR="0004525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28.02.202</w:t>
      </w:r>
      <w:r w:rsidR="00CE7276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  <w:proofErr w:type="spellEnd"/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45258" w:rsidRPr="005F0C8E" w:rsidRDefault="0027733A" w:rsidP="00045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.2</w:t>
      </w:r>
      <w:r w:rsidR="00045258" w:rsidRP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Купац може након закључења овог уговора 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на основу члана 160. Закона о јавним набавкама, изменити  уговор и 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повећати обим предмета набавке, с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тим да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вредност измене мора бити мања од 10</w:t>
      </w:r>
      <w:r w:rsidR="00553E5B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% од укупне вреднос</w:t>
      </w:r>
      <w:r w:rsidR="00553E5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 првобитно закљученог уговора.</w:t>
      </w:r>
      <w:r w:rsidR="00045258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</w:t>
      </w:r>
    </w:p>
    <w:p w:rsidR="00045258" w:rsidRPr="004F0070" w:rsidRDefault="0027733A" w:rsidP="00045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Након истека </w:t>
      </w:r>
      <w:proofErr w:type="spellStart"/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који је уговор закључен, уговор престаје да производи правно дејство.</w:t>
      </w:r>
    </w:p>
    <w:p w:rsidR="00045258" w:rsidRPr="004F0070" w:rsidRDefault="0027733A" w:rsidP="00045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.4. Уколико уговор не буде реализован до његове вредности из члана 2. став 1. овог Уговора, Продавац нема право да тражи испуњење уговора.</w:t>
      </w:r>
    </w:p>
    <w:p w:rsidR="00045258" w:rsidRDefault="0027733A" w:rsidP="000452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45258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.5. Обавезе које доспевају у наредној буџетској години, биће реализоване највише до износа средстава која ће бити одобрена у тој буџетској години.</w:t>
      </w:r>
    </w:p>
    <w:p w:rsidR="00045258" w:rsidRPr="004F0070" w:rsidRDefault="00045258" w:rsidP="0004525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</w:t>
      </w:r>
      <w:r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045258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Купац може да раскине уговор и без отказног 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ако је очигледно да Продавац неће моћи да испуни уговор ни у накнадном року.</w:t>
      </w: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773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045258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27733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8A5F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8A5FB4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уговрне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стране ће дефинисати анексом уговора.</w:t>
      </w:r>
    </w:p>
    <w:p w:rsidR="00135DFF" w:rsidRPr="004F0070" w:rsidRDefault="00135DFF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8A5F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045258" w:rsidRPr="004F0070" w:rsidRDefault="00045258" w:rsidP="00045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8A5FB4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ПРОДАВАЦ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</w:t>
      </w:r>
      <w:bookmarkStart w:id="0" w:name="_GoBack"/>
      <w:bookmarkEnd w:id="0"/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КУПАЦ</w:t>
      </w:r>
    </w:p>
    <w:p w:rsidR="00045258" w:rsidRPr="007177A5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l-SI"/>
        </w:rPr>
        <w:t>Ј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r-Cyrl-RS"/>
        </w:rPr>
        <w:t>КП „БУКУЉА“Аранђеловац</w:t>
      </w:r>
    </w:p>
    <w:p w:rsidR="00045258" w:rsidRPr="004F0070" w:rsidRDefault="00045258" w:rsidP="00045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___________________________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>____________________________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Милан Јаћимовић</w:t>
      </w:r>
    </w:p>
    <w:p w:rsidR="00045258" w:rsidRPr="004F0070" w:rsidRDefault="00045258" w:rsidP="00045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5258" w:rsidRDefault="00045258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Default="00045258" w:rsidP="000452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45258" w:rsidRPr="0072383E" w:rsidRDefault="00045258" w:rsidP="000452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Напомена: Модел уговора понуђач не треба да попуњава и да учитава у оквиру своје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е-понуде.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Модел уговора служи како би се понуђачи упознали са садржином уговора који ће бити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045258" w:rsidRPr="0072383E" w:rsidRDefault="00045258" w:rsidP="00045258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модел уговора </w:t>
      </w: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045258" w:rsidRPr="0072383E" w:rsidRDefault="00045258" w:rsidP="00045258">
      <w:pPr>
        <w:spacing w:after="0" w:line="240" w:lineRule="auto"/>
        <w:jc w:val="both"/>
        <w:rPr>
          <w:b/>
          <w:i/>
          <w:lang w:val="sr-Cyrl-RS"/>
        </w:rPr>
      </w:pPr>
    </w:p>
    <w:p w:rsidR="00045258" w:rsidRPr="00D20041" w:rsidRDefault="00045258" w:rsidP="00045258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045258" w:rsidRPr="00D52D0F" w:rsidRDefault="00045258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6F73" w:rsidRDefault="00786F73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20041" w:rsidRPr="00D20041" w:rsidRDefault="00D20041" w:rsidP="00D20041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45258"/>
    <w:rsid w:val="00050E7C"/>
    <w:rsid w:val="00056D21"/>
    <w:rsid w:val="00074618"/>
    <w:rsid w:val="00093860"/>
    <w:rsid w:val="000B1C41"/>
    <w:rsid w:val="000C26A1"/>
    <w:rsid w:val="000C4C2F"/>
    <w:rsid w:val="000E5481"/>
    <w:rsid w:val="000F7911"/>
    <w:rsid w:val="00100D57"/>
    <w:rsid w:val="00100F57"/>
    <w:rsid w:val="00135DFF"/>
    <w:rsid w:val="00137BCD"/>
    <w:rsid w:val="00143E6E"/>
    <w:rsid w:val="00197FCE"/>
    <w:rsid w:val="001A1F72"/>
    <w:rsid w:val="001A4194"/>
    <w:rsid w:val="001A71A5"/>
    <w:rsid w:val="001E151B"/>
    <w:rsid w:val="001F3A45"/>
    <w:rsid w:val="002018E4"/>
    <w:rsid w:val="002040C7"/>
    <w:rsid w:val="00211A07"/>
    <w:rsid w:val="002430C6"/>
    <w:rsid w:val="0025270D"/>
    <w:rsid w:val="0025363E"/>
    <w:rsid w:val="002549DE"/>
    <w:rsid w:val="00260F4A"/>
    <w:rsid w:val="002700B4"/>
    <w:rsid w:val="00271770"/>
    <w:rsid w:val="0027733A"/>
    <w:rsid w:val="0028743C"/>
    <w:rsid w:val="002B1CA3"/>
    <w:rsid w:val="002D175E"/>
    <w:rsid w:val="002D4897"/>
    <w:rsid w:val="002E5AF8"/>
    <w:rsid w:val="002F3894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E1A24"/>
    <w:rsid w:val="003E7B73"/>
    <w:rsid w:val="003E7E39"/>
    <w:rsid w:val="003F1E2C"/>
    <w:rsid w:val="00420B10"/>
    <w:rsid w:val="00450670"/>
    <w:rsid w:val="00450AD2"/>
    <w:rsid w:val="00467FC6"/>
    <w:rsid w:val="00484DA2"/>
    <w:rsid w:val="004934E1"/>
    <w:rsid w:val="004A18D8"/>
    <w:rsid w:val="004A4149"/>
    <w:rsid w:val="004C038C"/>
    <w:rsid w:val="004C7014"/>
    <w:rsid w:val="004D3811"/>
    <w:rsid w:val="004F0070"/>
    <w:rsid w:val="004F3340"/>
    <w:rsid w:val="00510D45"/>
    <w:rsid w:val="00521505"/>
    <w:rsid w:val="00523769"/>
    <w:rsid w:val="0053007C"/>
    <w:rsid w:val="0053034A"/>
    <w:rsid w:val="005516FF"/>
    <w:rsid w:val="00553E5B"/>
    <w:rsid w:val="00557F80"/>
    <w:rsid w:val="00563EB4"/>
    <w:rsid w:val="005A0AF7"/>
    <w:rsid w:val="005A568F"/>
    <w:rsid w:val="005C59CF"/>
    <w:rsid w:val="005E10E4"/>
    <w:rsid w:val="005E559B"/>
    <w:rsid w:val="005F093C"/>
    <w:rsid w:val="005F0C8E"/>
    <w:rsid w:val="005F4559"/>
    <w:rsid w:val="0060047F"/>
    <w:rsid w:val="00631FD4"/>
    <w:rsid w:val="00670EB1"/>
    <w:rsid w:val="006A216D"/>
    <w:rsid w:val="006B0182"/>
    <w:rsid w:val="006B2BF3"/>
    <w:rsid w:val="006C51FA"/>
    <w:rsid w:val="006D5E68"/>
    <w:rsid w:val="006E3656"/>
    <w:rsid w:val="007144D7"/>
    <w:rsid w:val="007159B0"/>
    <w:rsid w:val="007177A5"/>
    <w:rsid w:val="0072383E"/>
    <w:rsid w:val="00724D67"/>
    <w:rsid w:val="00733542"/>
    <w:rsid w:val="00735384"/>
    <w:rsid w:val="00746C13"/>
    <w:rsid w:val="0077787A"/>
    <w:rsid w:val="00786F73"/>
    <w:rsid w:val="007A5817"/>
    <w:rsid w:val="007D1134"/>
    <w:rsid w:val="00801094"/>
    <w:rsid w:val="00805BE0"/>
    <w:rsid w:val="00825E5B"/>
    <w:rsid w:val="00832986"/>
    <w:rsid w:val="0083385E"/>
    <w:rsid w:val="0086482B"/>
    <w:rsid w:val="00870C13"/>
    <w:rsid w:val="00882745"/>
    <w:rsid w:val="00884397"/>
    <w:rsid w:val="008A5FB4"/>
    <w:rsid w:val="008C6BC1"/>
    <w:rsid w:val="008F0DBC"/>
    <w:rsid w:val="008F24A1"/>
    <w:rsid w:val="00900D5A"/>
    <w:rsid w:val="00900DD3"/>
    <w:rsid w:val="00902D87"/>
    <w:rsid w:val="00910EDD"/>
    <w:rsid w:val="00916873"/>
    <w:rsid w:val="009205A4"/>
    <w:rsid w:val="009375A9"/>
    <w:rsid w:val="009459C8"/>
    <w:rsid w:val="00946021"/>
    <w:rsid w:val="0094767F"/>
    <w:rsid w:val="00971F26"/>
    <w:rsid w:val="00977D6F"/>
    <w:rsid w:val="009A443B"/>
    <w:rsid w:val="009C5B9F"/>
    <w:rsid w:val="009D0E5D"/>
    <w:rsid w:val="009E2647"/>
    <w:rsid w:val="009F03F8"/>
    <w:rsid w:val="00A01F7E"/>
    <w:rsid w:val="00A20751"/>
    <w:rsid w:val="00A2233C"/>
    <w:rsid w:val="00A44250"/>
    <w:rsid w:val="00A461C1"/>
    <w:rsid w:val="00A51153"/>
    <w:rsid w:val="00A90E97"/>
    <w:rsid w:val="00AA5E0E"/>
    <w:rsid w:val="00AA63A1"/>
    <w:rsid w:val="00AA719C"/>
    <w:rsid w:val="00AB02B8"/>
    <w:rsid w:val="00AC16B9"/>
    <w:rsid w:val="00AC5587"/>
    <w:rsid w:val="00B0164A"/>
    <w:rsid w:val="00B01995"/>
    <w:rsid w:val="00B100D8"/>
    <w:rsid w:val="00B12CB2"/>
    <w:rsid w:val="00B17211"/>
    <w:rsid w:val="00B3044C"/>
    <w:rsid w:val="00B522E6"/>
    <w:rsid w:val="00B60B93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BE0E89"/>
    <w:rsid w:val="00BF306B"/>
    <w:rsid w:val="00BF6961"/>
    <w:rsid w:val="00C00847"/>
    <w:rsid w:val="00C07F49"/>
    <w:rsid w:val="00C14480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CE2229"/>
    <w:rsid w:val="00CE7276"/>
    <w:rsid w:val="00D16661"/>
    <w:rsid w:val="00D20041"/>
    <w:rsid w:val="00D50FB1"/>
    <w:rsid w:val="00D52D0F"/>
    <w:rsid w:val="00D52D2B"/>
    <w:rsid w:val="00D71DE4"/>
    <w:rsid w:val="00D720B3"/>
    <w:rsid w:val="00D74A53"/>
    <w:rsid w:val="00D82450"/>
    <w:rsid w:val="00D90470"/>
    <w:rsid w:val="00D90D39"/>
    <w:rsid w:val="00D912C6"/>
    <w:rsid w:val="00D96464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57652"/>
    <w:rsid w:val="00E664EC"/>
    <w:rsid w:val="00E80478"/>
    <w:rsid w:val="00EA050C"/>
    <w:rsid w:val="00EC0C0D"/>
    <w:rsid w:val="00EC101E"/>
    <w:rsid w:val="00EC4411"/>
    <w:rsid w:val="00EC73AC"/>
    <w:rsid w:val="00EE4369"/>
    <w:rsid w:val="00EE43AF"/>
    <w:rsid w:val="00EF5CA7"/>
    <w:rsid w:val="00EF75E3"/>
    <w:rsid w:val="00F1585F"/>
    <w:rsid w:val="00F212AB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0925-C7AC-46BD-9F63-712CAD7B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39</cp:revision>
  <cp:lastPrinted>2020-08-20T09:15:00Z</cp:lastPrinted>
  <dcterms:created xsi:type="dcterms:W3CDTF">2021-02-09T19:09:00Z</dcterms:created>
  <dcterms:modified xsi:type="dcterms:W3CDTF">2023-02-10T06:52:00Z</dcterms:modified>
</cp:coreProperties>
</file>