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7E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4897" w:rsidRPr="00A01F7E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A01F7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ГРАЂЕВИНСКОГ МАТЕРИЈАЛА</w:t>
      </w:r>
    </w:p>
    <w:p w:rsidR="00BE0E89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ЈН</w:t>
      </w:r>
      <w:r w:rsidR="002D4897"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85D8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04</w:t>
      </w:r>
      <w:r w:rsidR="002D4897"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385D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</w:p>
    <w:p w:rsidR="002D4897" w:rsidRDefault="004F0070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02E2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Партија бр. 2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702E22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>Асфалт</w:t>
      </w:r>
      <w:r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</w:t>
      </w:r>
      <w:r w:rsidRPr="00DE3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p w:rsidR="00C00847" w:rsidRPr="00C00847" w:rsidRDefault="00C0084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B39C7" w:rsidRPr="00DE3452" w:rsidRDefault="00FB39C7" w:rsidP="00FE08E8">
      <w:pPr>
        <w:spacing w:after="0" w:line="240" w:lineRule="auto"/>
        <w:rPr>
          <w:sz w:val="16"/>
          <w:szCs w:val="16"/>
          <w:lang w:val="ru-RU"/>
        </w:rPr>
      </w:pPr>
    </w:p>
    <w:p w:rsidR="00FB39C7" w:rsidRPr="005516FF" w:rsidRDefault="00FB39C7" w:rsidP="00FB39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Закључен у Аранђеловцу, дана </w:t>
      </w:r>
      <w:r w:rsidRPr="005516F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5516FF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**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 202</w:t>
      </w:r>
      <w:r w:rsidR="00385D8B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између:</w:t>
      </w:r>
    </w:p>
    <w:p w:rsidR="00FB39C7" w:rsidRPr="005516FF" w:rsidRDefault="008C6BC1" w:rsidP="008C6BC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1. 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Ј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КП „БУКУЉА“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l-SI"/>
        </w:rPr>
        <w:t>,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Аранђеловац,  ул. Бранислава Нушића бр.1, ПИБ 100900371, матични број 7113323,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рачун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бр. 150-1685-30 отворен код Директне банке</w:t>
      </w:r>
      <w:r w:rsidR="00FB39C7" w:rsidRPr="005516F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које заступа в.д.</w:t>
      </w:r>
      <w:r w:rsidR="003E7B73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директора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E7B73" w:rsidRPr="005516FF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Милан Јаћимовић</w:t>
      </w:r>
      <w:r w:rsidR="00563EB4">
        <w:rPr>
          <w:rFonts w:ascii="Times New Roman" w:eastAsia="Times New Roman" w:hAnsi="Times New Roman" w:cs="Times New Roman"/>
          <w:sz w:val="24"/>
          <w:szCs w:val="24"/>
          <w:lang w:val="sr-Cyrl-CS"/>
        </w:rPr>
        <w:t>., у даљем тексту Купац</w:t>
      </w:r>
      <w:r w:rsidR="00FB39C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FB39C7" w:rsidRPr="008C6BC1" w:rsidRDefault="008C6BC1" w:rsidP="008C6B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2. 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</w:t>
      </w:r>
      <w:r w:rsidR="005516FF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_______________________________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__,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>ПИБ ______________, матични број __________________, текући рачун  _____________________, отворен код пословне банке __________________________</w:t>
      </w:r>
      <w:r w:rsidR="00FB39C7" w:rsidRPr="008C6B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заступа __________________________, 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у даљем тексту </w:t>
      </w:r>
      <w:r w:rsidR="002B1CA3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Продавац</w:t>
      </w:r>
      <w:r w:rsidR="00FB39C7" w:rsidRPr="008C6B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  <w:r w:rsidR="00FB39C7" w:rsidRPr="008C6BC1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који наступа са _______________________ као чланом групе/ подизвођачем</w:t>
      </w:r>
      <w:r w:rsidR="00FB39C7" w:rsidRPr="008C6BC1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, ПИБ_________________, матични број___________________.</w:t>
      </w:r>
    </w:p>
    <w:p w:rsidR="004A4149" w:rsidRPr="005516FF" w:rsidRDefault="004A4149" w:rsidP="000C26A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</w:p>
    <w:p w:rsidR="000C26A1" w:rsidRPr="005516FF" w:rsidRDefault="000C26A1" w:rsidP="000C26A1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0C26A1" w:rsidRPr="005516FF" w:rsidRDefault="00563EB4" w:rsidP="000C26A1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Купац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на основу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члана 52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Закона о јавним набавкама (''Сл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 xml:space="preserve"> гласник РС'' бр.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91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/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2019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CS" w:eastAsia="ar-SA"/>
        </w:rPr>
        <w:t>)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на основу позива за подношење понуда спровео отворени поступак јавне набавке </w:t>
      </w:r>
      <w:r w:rsidR="005E10E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добара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;  </w:t>
      </w:r>
    </w:p>
    <w:p w:rsidR="000C26A1" w:rsidRPr="005516FF" w:rsidRDefault="000C26A1" w:rsidP="005516FF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</w:pP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да је </w:t>
      </w:r>
      <w:r w:rsidR="002B1CA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Продавац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путем Портала јавних набавки 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доставио понуду</w:t>
      </w:r>
      <w:r w:rsidR="002B1CA3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која је </w:t>
      </w:r>
      <w:r w:rsidR="004D3811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саставни </w:t>
      </w:r>
      <w:r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део овог уговора;  </w:t>
      </w:r>
    </w:p>
    <w:p w:rsidR="000C26A1" w:rsidRPr="005F0C8E" w:rsidRDefault="00100F57" w:rsidP="000C26A1">
      <w:pPr>
        <w:numPr>
          <w:ilvl w:val="0"/>
          <w:numId w:val="7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да је Купац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у складу са чл.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146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Закона о јавним набавкама, на основу понуде </w:t>
      </w:r>
      <w:r w:rsidR="004D3811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</w:t>
      </w:r>
      <w:r w:rsidR="00724D67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ца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и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О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длуке о додели уговора бр. 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04-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од 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5516FF" w:rsidRPr="005516FF">
        <w:rPr>
          <w:rFonts w:ascii="Times New Roman" w:eastAsia="Arial Unicode MS" w:hAnsi="Times New Roman" w:cs="Times New Roman"/>
          <w:kern w:val="2"/>
          <w:sz w:val="24"/>
          <w:szCs w:val="24"/>
          <w:u w:val="single"/>
          <w:lang w:val="sr-Cyrl-RS" w:eastAsia="ar-SA"/>
        </w:rPr>
        <w:t>*****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>20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2</w:t>
      </w:r>
      <w:r w:rsidR="00385D8B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3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.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године, изабрао </w:t>
      </w:r>
      <w:r w:rsidR="00563EB4">
        <w:rPr>
          <w:rFonts w:ascii="Times New Roman" w:eastAsia="Arial Unicode MS" w:hAnsi="Times New Roman" w:cs="Times New Roman"/>
          <w:kern w:val="2"/>
          <w:sz w:val="24"/>
          <w:szCs w:val="24"/>
          <w:lang w:val="sr-Cyrl-RS" w:eastAsia="ar-SA"/>
        </w:rPr>
        <w:t>Продавца</w:t>
      </w:r>
      <w:r w:rsidR="000C26A1" w:rsidRPr="005516FF"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  <w:t xml:space="preserve"> за закључење уговора о јавној набавци.</w:t>
      </w:r>
    </w:p>
    <w:p w:rsidR="005F0C8E" w:rsidRDefault="005F0C8E" w:rsidP="005F0C8E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ru-RU" w:eastAsia="ar-SA"/>
        </w:rPr>
      </w:pPr>
    </w:p>
    <w:p w:rsidR="005F0C8E" w:rsidRPr="005F0C8E" w:rsidRDefault="005F0C8E" w:rsidP="005F0C8E">
      <w:pPr>
        <w:tabs>
          <w:tab w:val="left" w:pos="3850"/>
          <w:tab w:val="center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5F0C8E" w:rsidRPr="005F0C8E" w:rsidRDefault="005F0C8E" w:rsidP="005F0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>1.1. Предмет уговора је сукцесивна набавка грађевинс</w:t>
      </w:r>
      <w:r w:rsidR="004506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ког материјала, партија </w:t>
      </w:r>
      <w:proofErr w:type="spellStart"/>
      <w:r w:rsidR="00450670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="00385D8B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proofErr w:type="spellEnd"/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63EB4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свему према понуди Продавца</w:t>
      </w:r>
      <w:r w:rsidR="00724D6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достављене путем Портала јавних набавки, која је изабрана као најповољнија од стране </w:t>
      </w:r>
      <w:r w:rsidR="00BB6867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="00724D67" w:rsidRPr="005516FF">
        <w:rPr>
          <w:rFonts w:ascii="Times New Roman" w:eastAsia="Times New Roman" w:hAnsi="Times New Roman" w:cs="Times New Roman"/>
          <w:sz w:val="24"/>
          <w:szCs w:val="24"/>
          <w:lang w:val="sr-Cyrl-CS"/>
        </w:rPr>
        <w:t>, а која чини саставни део овог уговора</w:t>
      </w:r>
    </w:p>
    <w:p w:rsidR="005F0C8E" w:rsidRPr="005F0C8E" w:rsidRDefault="005F0C8E" w:rsidP="005F0C8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5F0C8E" w:rsidRPr="005F0C8E" w:rsidRDefault="005F0C8E" w:rsidP="005F0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>2.1. Уговорне стране утврђују да</w:t>
      </w:r>
      <w:r w:rsidR="00557F8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укупна вредност уговора за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02E2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Партију </w:t>
      </w:r>
      <w:proofErr w:type="spellStart"/>
      <w:r w:rsidR="00702E2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бр.2</w:t>
      </w:r>
      <w:proofErr w:type="spellEnd"/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57F80" w:rsidRPr="004F00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– </w:t>
      </w:r>
      <w:r w:rsidR="00702E2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Асфалт</w:t>
      </w:r>
      <w:r w:rsidR="00746C1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__________________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динара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без ПДВ-а, односно __________________ 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ru-RU"/>
        </w:rPr>
        <w:t>динара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ПДВ-ом</w:t>
      </w:r>
      <w:r w:rsidRPr="005F0C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 </w:t>
      </w:r>
    </w:p>
    <w:p w:rsidR="004F0070" w:rsidRPr="004F0070" w:rsidRDefault="004F0070" w:rsidP="004F00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Купац се обавезује да цену добара овог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утврђену према јединичним ценама из </w:t>
      </w:r>
      <w:r w:rsidR="00746C1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понуде Продавца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у року од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(четрдесет пет)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појединачној испоруци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3.2. Уколико Купац оспори део рачуна дужан је да плати неспорни део рачуна.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3.3</w:t>
      </w:r>
      <w:r w:rsidR="0083298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задржава право да динамику уплате средстава усклађује са својом ликвидношћу.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ује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сукцесивно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тј. по налогу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току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целог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 важења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Место испоруке добара као и локација складишта су наведени у обрасцу понуде</w:t>
      </w:r>
      <w:r w:rsidR="000376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потврђени потписаном изјавом.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4.2.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Продавац се обавезује да добра испоручи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Купцу у року од </w:t>
      </w:r>
      <w:r w:rsidR="00BB0824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BB082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(два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 од дана пријема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наруџбине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стране 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4.3. Наруџбина се подноси путем средстава електронске поште, уколико је ово средство комуникације онемогућено из било ког разлога наруџбина се подноси писаним путем.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закасни са испоруком добара из члана 1. овог уговора, обавезан је да за сваки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 закашњења плати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од 0,2% укупне уговорене в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едности, из члана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став 1.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вог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став 1.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5.2.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Уколико Продавац не изврши све своје уговорене обавезе или их изврши делимично,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обавезан је да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плати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цу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уговорну казну у висини од 5% укупне уговорене цене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1. овог уговора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F0070" w:rsidRPr="004F0070" w:rsidRDefault="004F0070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5.3.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наплату уговорне казне не утиче на право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захтева накнаду штете.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6.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6.1.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Продавац гарантује да добра која су предмет купопродаје немају никакве недостатке, односно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су у складу са конкурсном документацијом, као и да на добрима која испоручује Купцу трећа лица немају никаква права нити претензије.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6.2. Приликом примопредаје, представник Купца је дужан да испоручена добра на уобичајени начин прегледа и да своје примедбе о видљивим недостацима одмах саопшти Продавцу.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6.3. Уколико се приликом уобичајене употребе добара утврди да иста имају недостатке тако да се због тих недостатака не могу употребити Продавац се обавезује да та добра замени другим исправним добрима у року од 1 (једног) дана од дана пријема писане рекламације Купца.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6.4.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поновљене рекламације,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Купац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задржава право раскида овог Уговора и право на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>накнаду настале штете.</w:t>
      </w:r>
    </w:p>
    <w:p w:rsidR="004F0070" w:rsidRPr="004F0070" w:rsidRDefault="004F0070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RS"/>
        </w:rPr>
        <w:t>6.5.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6.6. Ако се након примопредаје покаже неки недостатак који се није могао открити уобичајеним прегледом, Купац је дужан да у року од 2 (два) дана о том недостатку писменим путем обавести Продавца.</w:t>
      </w:r>
    </w:p>
    <w:p w:rsidR="004F0070" w:rsidRPr="004F0070" w:rsidRDefault="004F0070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6.7. У случају да је Продавац знао или морао знати за недостатке, Купац  има право да се на те недостатке позове и када није извршио своју обавезу да добра прегледа, да благовремено обавести Продавца о уоченом недостатку, као и кад се недостатак показао тек по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протеку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10 (десет) календарских дана од предаје добара Купцу.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7.1. Након закључења и током важења уговора, усклађивање, односно промена цена утврђених у прихваћеној понуди Продавца могућа је услед промена цена на тржишту и то у случају повећања ил</w:t>
      </w:r>
      <w:r w:rsidR="00D52D0F"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смањења цене у висини преко </w:t>
      </w:r>
      <w:r w:rsidR="00D52D0F" w:rsidRPr="00D52D0F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% у односу на цене из понуде Продавца.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7.2. Продавац је дужан да уз захтев који упућује Купцу за корекцију цена достави нови званични ценовник, као доказ да је дошло до повећања цене у предметном периоду.</w:t>
      </w:r>
    </w:p>
    <w:p w:rsidR="004F0070" w:rsidRPr="00D52D0F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52D0F">
        <w:rPr>
          <w:rFonts w:ascii="Times New Roman" w:eastAsia="Times New Roman" w:hAnsi="Times New Roman" w:cs="Times New Roman"/>
          <w:sz w:val="24"/>
          <w:szCs w:val="24"/>
          <w:lang w:val="sr-Cyrl-CS"/>
        </w:rPr>
        <w:t>7.3. Купац је дужан да поднети захтев са доказима, размотри у одговарајућем року. У случају да Купац, након разматрања утврди да је захтев Продавца за корекцијом цена оправдан, обавестиће о томе Продавца у смислу давања писмене сагласности и истовремено доставити предлог Анекса уговора о повећању или смањењу цена.</w:t>
      </w:r>
    </w:p>
    <w:p w:rsidR="00786F73" w:rsidRDefault="00786F73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8.</w:t>
      </w:r>
    </w:p>
    <w:p w:rsidR="004F0070" w:rsidRPr="004F0070" w:rsidRDefault="003E1A24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8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Продавац ће 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делимично извршити предметну набавку 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пре</w:t>
      </w:r>
      <w:r w:rsidR="00DD24A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 подизвођача Предузећа ______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______ </w:t>
      </w:r>
      <w:r w:rsidR="004F0070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назив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4F0070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подизвођача)</w:t>
      </w:r>
      <w:r w:rsidR="00DD24A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са седиштем ______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______ </w:t>
      </w:r>
      <w:r w:rsidR="004F0070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адресу подизвођача)</w:t>
      </w:r>
      <w:r w:rsidR="00DD24A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 ПИБ __________, матични број _____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____, 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делу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набавке ____________ </w:t>
      </w:r>
      <w:r w:rsidR="004F0070" w:rsidRPr="004F00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CS"/>
        </w:rPr>
        <w:t>(навести део набавке коју ће извршити подизвођач)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Продавац у потпуности одговара 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Купцу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извршење уговорених обавеза, те и за испоручена добра од стране подизвођача, као да их је сам извео. </w:t>
      </w:r>
    </w:p>
    <w:p w:rsidR="004F0070" w:rsidRPr="004F0070" w:rsidRDefault="003E1A24" w:rsidP="004F00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</w:t>
      </w:r>
      <w:r w:rsidR="004F0070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3E1A24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ограниченог временског трајања и закључује се на период до</w:t>
      </w:r>
      <w:r w:rsidR="005E559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28.02.202</w:t>
      </w:r>
      <w:r w:rsidR="00A802E0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  <w:proofErr w:type="spellEnd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B2BF3" w:rsidRPr="005F0C8E" w:rsidRDefault="003E1A24" w:rsidP="006B2B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9</w:t>
      </w:r>
      <w:r w:rsidR="004F0070" w:rsidRPr="004F0070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.2</w:t>
      </w:r>
      <w:r w:rsidR="006B2BF3" w:rsidRPr="006B2BF3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6B2BF3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Купац може након закључења овог уговора </w:t>
      </w:r>
      <w:r w:rsidR="006B2BF3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на основу члана 160. Закона о јавним набавкама, </w:t>
      </w:r>
      <w:r w:rsidR="00B37F61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изменити </w:t>
      </w:r>
      <w:r w:rsidR="00A71EEC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уговор и </w:t>
      </w:r>
      <w:r w:rsidR="006B2BF3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повећати обим предмета набавке, с</w:t>
      </w:r>
      <w:r w:rsidR="006B2BF3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</w:t>
      </w:r>
      <w:r w:rsidR="006B2BF3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тим да</w:t>
      </w:r>
      <w:r w:rsidR="00181B2A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вредност измене мора бити мања од</w:t>
      </w:r>
      <w:r w:rsidR="006B2BF3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 xml:space="preserve"> 10</w:t>
      </w:r>
      <w:r w:rsidR="006B2BF3" w:rsidRPr="005F0C8E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% од укупне вреднос</w:t>
      </w:r>
      <w:r w:rsidR="006B2BF3">
        <w:rPr>
          <w:rFonts w:ascii="Times New Roman" w:eastAsia="Times New Roman" w:hAnsi="Times New Roman" w:cs="Times New Roman"/>
          <w:sz w:val="24"/>
          <w:szCs w:val="20"/>
          <w:lang w:val="sr-Cyrl-RS" w:eastAsia="ar-SA"/>
        </w:rPr>
        <w:t>ти првобитно закљученог уговора.</w:t>
      </w:r>
    </w:p>
    <w:p w:rsidR="004F0070" w:rsidRPr="004F0070" w:rsidRDefault="003E1A24" w:rsidP="002700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Након истека </w:t>
      </w:r>
      <w:proofErr w:type="spellStart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који је уговор закључен, уговор престаје да производи правно дејство.</w:t>
      </w:r>
    </w:p>
    <w:p w:rsidR="004F0070" w:rsidRPr="004F0070" w:rsidRDefault="003E1A24" w:rsidP="004F0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.4. Уколико уговор не буде реализован до његове вредности из члана 2. став 1. овог Уговора, Продавац нема право да тражи испуњење уговора.</w:t>
      </w:r>
    </w:p>
    <w:p w:rsidR="004F0070" w:rsidRPr="004F0070" w:rsidRDefault="003E1A24" w:rsidP="004F007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.5. Обавезе које доспевају у наредној буџетској години, биће реализоване највише до износа средстава која ће бити одобрена у тој буџетској години.</w:t>
      </w:r>
    </w:p>
    <w:p w:rsidR="004F0070" w:rsidRPr="004F0070" w:rsidRDefault="003E1A24" w:rsidP="004F0070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10</w:t>
      </w:r>
      <w:r w:rsidR="004F0070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3E1A24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10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.1. Уговорне стране су сагласне да се потраживање из овог Уговора не може пренети на треће лице без писмене сагласности 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Купца</w:t>
      </w:r>
      <w:r w:rsidR="004F0070" w:rsidRPr="004F007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4F0070" w:rsidRPr="004F0070" w:rsidRDefault="004F0070" w:rsidP="004F00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3E1A2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3E1A24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</w:p>
    <w:p w:rsidR="004F0070" w:rsidRPr="004F0070" w:rsidRDefault="003E1A24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</w:p>
    <w:p w:rsidR="004F0070" w:rsidRPr="004F0070" w:rsidRDefault="003E1A24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.3. Купац може да раскине уговор и без отказног  </w:t>
      </w:r>
      <w:proofErr w:type="spellStart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рока</w:t>
      </w:r>
      <w:proofErr w:type="spellEnd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ако је очигледно да Продавац неће моћи да испуни уговор ни у накнадном року.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CE222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CE2229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</w:r>
    </w:p>
    <w:p w:rsidR="004F0070" w:rsidRPr="004F0070" w:rsidRDefault="004F0070" w:rsidP="00270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CE222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CE2229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13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</w:t>
      </w:r>
      <w:r w:rsidR="004F0070"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изјављују да су уговор прочитале, разумеле и да уговорне одредбе у свему представљају израз њихове стварне воље.</w:t>
      </w:r>
    </w:p>
    <w:p w:rsidR="00CE2229" w:rsidRPr="004F0070" w:rsidRDefault="004F0070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CE2229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CE222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Default="00CE2229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14</w:t>
      </w:r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.1. Сва одступања од овог уговора </w:t>
      </w:r>
      <w:proofErr w:type="spellStart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уговрне</w:t>
      </w:r>
      <w:proofErr w:type="spellEnd"/>
      <w:r w:rsidR="004F0070"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стране ће дефинисати анексом уговора.</w:t>
      </w:r>
    </w:p>
    <w:p w:rsidR="004B512D" w:rsidRDefault="004B512D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B512D" w:rsidRPr="004B512D" w:rsidRDefault="004B512D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4F0070" w:rsidRPr="004F0070" w:rsidRDefault="004F0070" w:rsidP="004F0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1</w:t>
      </w:r>
      <w:r w:rsidR="00CE222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:rsidR="004F0070" w:rsidRPr="004F0070" w:rsidRDefault="004F0070" w:rsidP="004F007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CE222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</w:t>
      </w: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ПРОДАВАЦ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</w:t>
      </w:r>
      <w:r w:rsidRPr="004F00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bookmarkStart w:id="0" w:name="_GoBack"/>
      <w:bookmarkEnd w:id="0"/>
      <w:r w:rsidRPr="004F00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КУПАЦ</w:t>
      </w:r>
    </w:p>
    <w:p w:rsidR="002F3894" w:rsidRPr="007177A5" w:rsidRDefault="002F3894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="00467FC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177A5">
        <w:rPr>
          <w:rFonts w:ascii="Times New Roman" w:eastAsia="Times New Roman" w:hAnsi="Times New Roman" w:cs="Times New Roman"/>
          <w:sz w:val="24"/>
          <w:szCs w:val="24"/>
          <w:lang w:val="sl-SI"/>
        </w:rPr>
        <w:t>Ј</w:t>
      </w:r>
      <w:r w:rsidRPr="007177A5">
        <w:rPr>
          <w:rFonts w:ascii="Times New Roman" w:eastAsia="Times New Roman" w:hAnsi="Times New Roman" w:cs="Times New Roman"/>
          <w:sz w:val="24"/>
          <w:szCs w:val="24"/>
          <w:lang w:val="sr-Cyrl-RS"/>
        </w:rPr>
        <w:t>КП „БУКУЉА“Аранђеловац</w:t>
      </w:r>
    </w:p>
    <w:p w:rsidR="004F0070" w:rsidRPr="004F0070" w:rsidRDefault="004F0070" w:rsidP="004F0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___________________________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2F38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Latn-RS"/>
        </w:rPr>
        <w:t>____________________________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</w:t>
      </w:r>
      <w:r w:rsidRPr="004F00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467F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Милан Јаћимовић</w:t>
      </w:r>
    </w:p>
    <w:p w:rsidR="004F0070" w:rsidRPr="004F0070" w:rsidRDefault="004F0070" w:rsidP="004F0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F0070" w:rsidRDefault="004F0070" w:rsidP="005F0C8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Default="004F0070" w:rsidP="005F0C8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F0070" w:rsidRDefault="004F0070" w:rsidP="005F0C8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20041" w:rsidRPr="0072383E" w:rsidRDefault="00D20041" w:rsidP="007238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Напомена: </w:t>
      </w:r>
      <w:r w:rsidR="0072383E"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Модел</w:t>
      </w: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уговора понуђач </w:t>
      </w:r>
      <w:r w:rsidR="0072383E"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не треба да попуњава и да </w:t>
      </w: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учитава у оквиру своје</w:t>
      </w:r>
      <w:r w:rsidR="004934E1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</w:t>
      </w:r>
      <w:r w:rsidRPr="0072383E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е-понуде.</w:t>
      </w:r>
      <w:r w:rsidR="00523769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Модел уговора служи како </w:t>
      </w:r>
      <w:r w:rsidR="004934E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би се понуђачи упознали са садржином уговора који ће бити заључен са најповљнијим понуђачем.</w:t>
      </w:r>
    </w:p>
    <w:p w:rsidR="0072383E" w:rsidRPr="0072383E" w:rsidRDefault="0072383E" w:rsidP="0072383E">
      <w:pPr>
        <w:spacing w:after="0" w:line="210" w:lineRule="atLeast"/>
        <w:ind w:right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</w:pPr>
      <w:r w:rsidRPr="0072383E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После доношења одлуке о додели уговора </w:t>
      </w:r>
      <w:r w:rsidR="004934E1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модел уговора </w:t>
      </w:r>
      <w:r w:rsidRPr="0072383E">
        <w:rPr>
          <w:rFonts w:ascii="Times New Roman" w:eastAsia="Times New Roman" w:hAnsi="Times New Roman" w:cs="Times New Roman"/>
          <w:b/>
          <w:i/>
          <w:sz w:val="24"/>
          <w:szCs w:val="24"/>
          <w:lang w:val="sr-Cyrl-RS" w:eastAsia="sr-Latn-RS"/>
        </w:rPr>
        <w:t xml:space="preserve">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72383E" w:rsidRPr="0072383E" w:rsidRDefault="0072383E" w:rsidP="0072383E">
      <w:pPr>
        <w:spacing w:after="0" w:line="240" w:lineRule="auto"/>
        <w:jc w:val="both"/>
        <w:rPr>
          <w:b/>
          <w:i/>
          <w:lang w:val="sr-Cyrl-RS"/>
        </w:rPr>
      </w:pPr>
    </w:p>
    <w:p w:rsidR="00D20041" w:rsidRPr="00D20041" w:rsidRDefault="00D20041" w:rsidP="00D20041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sectPr w:rsidR="00D20041" w:rsidRPr="00D20041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E2E42"/>
    <w:multiLevelType w:val="hybridMultilevel"/>
    <w:tmpl w:val="C612444A"/>
    <w:lvl w:ilvl="0" w:tplc="27AC7F3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6451"/>
    <w:rsid w:val="000239DB"/>
    <w:rsid w:val="00036DC6"/>
    <w:rsid w:val="00037686"/>
    <w:rsid w:val="00050E7C"/>
    <w:rsid w:val="00056D21"/>
    <w:rsid w:val="00074618"/>
    <w:rsid w:val="00093860"/>
    <w:rsid w:val="000B1C41"/>
    <w:rsid w:val="000C26A1"/>
    <w:rsid w:val="000C4C2F"/>
    <w:rsid w:val="000E5481"/>
    <w:rsid w:val="00100D57"/>
    <w:rsid w:val="00100F57"/>
    <w:rsid w:val="00137BCD"/>
    <w:rsid w:val="00143E6E"/>
    <w:rsid w:val="00181B2A"/>
    <w:rsid w:val="00197FCE"/>
    <w:rsid w:val="001A1F72"/>
    <w:rsid w:val="001A4194"/>
    <w:rsid w:val="001A71A5"/>
    <w:rsid w:val="001E151B"/>
    <w:rsid w:val="001F3A45"/>
    <w:rsid w:val="001F3AD0"/>
    <w:rsid w:val="002018E4"/>
    <w:rsid w:val="002040C7"/>
    <w:rsid w:val="00211A07"/>
    <w:rsid w:val="002430C6"/>
    <w:rsid w:val="0025270D"/>
    <w:rsid w:val="0025363E"/>
    <w:rsid w:val="002549DE"/>
    <w:rsid w:val="00260F4A"/>
    <w:rsid w:val="002700B4"/>
    <w:rsid w:val="00271770"/>
    <w:rsid w:val="0028743C"/>
    <w:rsid w:val="002B1CA3"/>
    <w:rsid w:val="002D4897"/>
    <w:rsid w:val="002E5AF8"/>
    <w:rsid w:val="002F3894"/>
    <w:rsid w:val="00311168"/>
    <w:rsid w:val="00311719"/>
    <w:rsid w:val="00324B75"/>
    <w:rsid w:val="00354ABB"/>
    <w:rsid w:val="00360050"/>
    <w:rsid w:val="00384BFF"/>
    <w:rsid w:val="00385D8B"/>
    <w:rsid w:val="00392F6C"/>
    <w:rsid w:val="003B4447"/>
    <w:rsid w:val="003C76F9"/>
    <w:rsid w:val="003D3EC0"/>
    <w:rsid w:val="003D4010"/>
    <w:rsid w:val="003E1A24"/>
    <w:rsid w:val="003E7B73"/>
    <w:rsid w:val="003E7E39"/>
    <w:rsid w:val="003F1E2C"/>
    <w:rsid w:val="00420B10"/>
    <w:rsid w:val="00450670"/>
    <w:rsid w:val="00450AD2"/>
    <w:rsid w:val="00467FC6"/>
    <w:rsid w:val="00484DA2"/>
    <w:rsid w:val="004934E1"/>
    <w:rsid w:val="004A18D8"/>
    <w:rsid w:val="004A4149"/>
    <w:rsid w:val="004B512D"/>
    <w:rsid w:val="004C038C"/>
    <w:rsid w:val="004C7014"/>
    <w:rsid w:val="004D3811"/>
    <w:rsid w:val="004E5D68"/>
    <w:rsid w:val="004F0070"/>
    <w:rsid w:val="004F3340"/>
    <w:rsid w:val="00510D45"/>
    <w:rsid w:val="00521505"/>
    <w:rsid w:val="00523769"/>
    <w:rsid w:val="0053007C"/>
    <w:rsid w:val="0053034A"/>
    <w:rsid w:val="005516FF"/>
    <w:rsid w:val="00557F80"/>
    <w:rsid w:val="00563EB4"/>
    <w:rsid w:val="005A0AF7"/>
    <w:rsid w:val="005A568F"/>
    <w:rsid w:val="005C59CF"/>
    <w:rsid w:val="005E10E4"/>
    <w:rsid w:val="005E559B"/>
    <w:rsid w:val="005F093C"/>
    <w:rsid w:val="005F0C8E"/>
    <w:rsid w:val="005F4559"/>
    <w:rsid w:val="0060047F"/>
    <w:rsid w:val="00631FD4"/>
    <w:rsid w:val="00670EB1"/>
    <w:rsid w:val="006A216D"/>
    <w:rsid w:val="006B0182"/>
    <w:rsid w:val="006B2BF3"/>
    <w:rsid w:val="006C51FA"/>
    <w:rsid w:val="006D5E68"/>
    <w:rsid w:val="006E3656"/>
    <w:rsid w:val="00702E22"/>
    <w:rsid w:val="007144D7"/>
    <w:rsid w:val="007159B0"/>
    <w:rsid w:val="007177A5"/>
    <w:rsid w:val="0072383E"/>
    <w:rsid w:val="00724D67"/>
    <w:rsid w:val="00733542"/>
    <w:rsid w:val="00735384"/>
    <w:rsid w:val="00746C13"/>
    <w:rsid w:val="0077787A"/>
    <w:rsid w:val="00786F73"/>
    <w:rsid w:val="007A5817"/>
    <w:rsid w:val="007D1134"/>
    <w:rsid w:val="007F00C6"/>
    <w:rsid w:val="00801094"/>
    <w:rsid w:val="00805BE0"/>
    <w:rsid w:val="00825E5B"/>
    <w:rsid w:val="00832986"/>
    <w:rsid w:val="0083385E"/>
    <w:rsid w:val="0086482B"/>
    <w:rsid w:val="00870C13"/>
    <w:rsid w:val="00882745"/>
    <w:rsid w:val="00884397"/>
    <w:rsid w:val="008C6BC1"/>
    <w:rsid w:val="008F0DBC"/>
    <w:rsid w:val="008F24A1"/>
    <w:rsid w:val="00900D5A"/>
    <w:rsid w:val="00900DD3"/>
    <w:rsid w:val="00902D87"/>
    <w:rsid w:val="00910EDD"/>
    <w:rsid w:val="00916873"/>
    <w:rsid w:val="009205A4"/>
    <w:rsid w:val="009375A9"/>
    <w:rsid w:val="009459C8"/>
    <w:rsid w:val="00946021"/>
    <w:rsid w:val="0094767F"/>
    <w:rsid w:val="0096644C"/>
    <w:rsid w:val="00971F26"/>
    <w:rsid w:val="00977D6F"/>
    <w:rsid w:val="009A443B"/>
    <w:rsid w:val="009C5B9F"/>
    <w:rsid w:val="009F03F8"/>
    <w:rsid w:val="00A01F7E"/>
    <w:rsid w:val="00A20751"/>
    <w:rsid w:val="00A2233C"/>
    <w:rsid w:val="00A44250"/>
    <w:rsid w:val="00A461C1"/>
    <w:rsid w:val="00A51153"/>
    <w:rsid w:val="00A71EEC"/>
    <w:rsid w:val="00A802E0"/>
    <w:rsid w:val="00A90E97"/>
    <w:rsid w:val="00AA5E0E"/>
    <w:rsid w:val="00AA63A1"/>
    <w:rsid w:val="00AA719C"/>
    <w:rsid w:val="00AB02B8"/>
    <w:rsid w:val="00AC16B9"/>
    <w:rsid w:val="00AC5587"/>
    <w:rsid w:val="00B0164A"/>
    <w:rsid w:val="00B01995"/>
    <w:rsid w:val="00B100D8"/>
    <w:rsid w:val="00B12CB2"/>
    <w:rsid w:val="00B17211"/>
    <w:rsid w:val="00B3044C"/>
    <w:rsid w:val="00B37F61"/>
    <w:rsid w:val="00B522E6"/>
    <w:rsid w:val="00B56977"/>
    <w:rsid w:val="00B60B93"/>
    <w:rsid w:val="00B828F2"/>
    <w:rsid w:val="00B84190"/>
    <w:rsid w:val="00B84376"/>
    <w:rsid w:val="00BA4E98"/>
    <w:rsid w:val="00BB0824"/>
    <w:rsid w:val="00BB6867"/>
    <w:rsid w:val="00BB69A6"/>
    <w:rsid w:val="00BC1BA6"/>
    <w:rsid w:val="00BC47A9"/>
    <w:rsid w:val="00BC5C6F"/>
    <w:rsid w:val="00BD54C7"/>
    <w:rsid w:val="00BE0E89"/>
    <w:rsid w:val="00C00847"/>
    <w:rsid w:val="00C07F49"/>
    <w:rsid w:val="00C14480"/>
    <w:rsid w:val="00C445AC"/>
    <w:rsid w:val="00C62CDF"/>
    <w:rsid w:val="00C63818"/>
    <w:rsid w:val="00C833C5"/>
    <w:rsid w:val="00C84A58"/>
    <w:rsid w:val="00CA726E"/>
    <w:rsid w:val="00CB776B"/>
    <w:rsid w:val="00CC1B06"/>
    <w:rsid w:val="00CC7FF0"/>
    <w:rsid w:val="00CE2229"/>
    <w:rsid w:val="00D16661"/>
    <w:rsid w:val="00D20041"/>
    <w:rsid w:val="00D50FB1"/>
    <w:rsid w:val="00D52D0F"/>
    <w:rsid w:val="00D52D2B"/>
    <w:rsid w:val="00D71DE4"/>
    <w:rsid w:val="00D720B3"/>
    <w:rsid w:val="00D82450"/>
    <w:rsid w:val="00D90470"/>
    <w:rsid w:val="00D90D39"/>
    <w:rsid w:val="00D912C6"/>
    <w:rsid w:val="00DA3C8D"/>
    <w:rsid w:val="00DC05C9"/>
    <w:rsid w:val="00DD2151"/>
    <w:rsid w:val="00DD24A0"/>
    <w:rsid w:val="00DD6D7F"/>
    <w:rsid w:val="00DE3452"/>
    <w:rsid w:val="00DE6460"/>
    <w:rsid w:val="00DF07D4"/>
    <w:rsid w:val="00E02FAA"/>
    <w:rsid w:val="00E034AB"/>
    <w:rsid w:val="00E200C5"/>
    <w:rsid w:val="00E57652"/>
    <w:rsid w:val="00E664EC"/>
    <w:rsid w:val="00E80478"/>
    <w:rsid w:val="00EA050C"/>
    <w:rsid w:val="00EC0C0D"/>
    <w:rsid w:val="00EC101E"/>
    <w:rsid w:val="00EC4411"/>
    <w:rsid w:val="00EC73AC"/>
    <w:rsid w:val="00EE4369"/>
    <w:rsid w:val="00EE43AF"/>
    <w:rsid w:val="00EF5CA7"/>
    <w:rsid w:val="00EF75E3"/>
    <w:rsid w:val="00F1585F"/>
    <w:rsid w:val="00F212AB"/>
    <w:rsid w:val="00F35863"/>
    <w:rsid w:val="00F5388D"/>
    <w:rsid w:val="00F95C3D"/>
    <w:rsid w:val="00FA005F"/>
    <w:rsid w:val="00FA672E"/>
    <w:rsid w:val="00FB39C7"/>
    <w:rsid w:val="00FC068F"/>
    <w:rsid w:val="00FE0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C445AC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BF92-DB1E-4FF4-A342-6B85267F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cp:lastPrinted>2020-08-20T09:15:00Z</cp:lastPrinted>
  <dcterms:created xsi:type="dcterms:W3CDTF">2021-02-09T19:09:00Z</dcterms:created>
  <dcterms:modified xsi:type="dcterms:W3CDTF">2023-02-13T06:59:00Z</dcterms:modified>
</cp:coreProperties>
</file>