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7E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D4897" w:rsidRPr="00C30FE1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3075B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СРЕДСТАВА ЗА ПРЕЧИШЋАВАЊЕ ВОДЕ </w:t>
      </w:r>
      <w:r w:rsidR="00A01F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ЈН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B5F8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07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C30FE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</w:p>
    <w:p w:rsidR="00C00847" w:rsidRPr="00C00847" w:rsidRDefault="00C0084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B39C7" w:rsidRPr="00DE3452" w:rsidRDefault="00FB39C7" w:rsidP="00FE08E8">
      <w:pPr>
        <w:spacing w:after="0" w:line="240" w:lineRule="auto"/>
        <w:rPr>
          <w:sz w:val="16"/>
          <w:szCs w:val="16"/>
          <w:lang w:val="ru-RU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4"/>
        <w:gridCol w:w="222"/>
      </w:tblGrid>
      <w:tr w:rsidR="00DE3452" w:rsidRPr="00DE3452" w:rsidTr="001A4036">
        <w:trPr>
          <w:trHeight w:val="153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Партија бр. 1 – Алуминијум сулфат</w:t>
            </w:r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2 – Гасни хлор и натријум </w:t>
            </w:r>
            <w:proofErr w:type="spellStart"/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хипохлорит</w:t>
            </w:r>
            <w:proofErr w:type="spellEnd"/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3 – </w:t>
            </w:r>
            <w:r w:rsidR="00C21A3C"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Креч хидрати </w:t>
            </w:r>
            <w:r w:rsidR="00C21A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</w:t>
            </w: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4 – </w:t>
            </w:r>
            <w:r w:rsidR="00C21A3C"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Течни кисеоник</w:t>
            </w:r>
            <w:r w:rsidR="00C21A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FB39C7" w:rsidRPr="00DE3452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tabs>
                <w:tab w:val="left" w:pos="-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86"/>
              <w:gridCol w:w="492"/>
            </w:tblGrid>
            <w:tr w:rsidR="00121334" w:rsidRPr="00DE3452" w:rsidTr="00867464">
              <w:trPr>
                <w:trHeight w:val="70"/>
              </w:trPr>
              <w:tc>
                <w:tcPr>
                  <w:tcW w:w="92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1334" w:rsidRPr="00DE3452" w:rsidRDefault="00121334" w:rsidP="008674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sr-Cyrl-RS"/>
                    </w:rPr>
                    <w:t>(</w:t>
                  </w: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наручилац ће приликом састављања уговор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sr-Latn-RS"/>
                    </w:rPr>
                    <w:t>a</w:t>
                  </w: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означити на коју партију се односи уговор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334" w:rsidRPr="00DE3452" w:rsidRDefault="00121334" w:rsidP="008674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334" w:rsidRPr="005516FF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Закључен у Аранђеловцу, дана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202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године, између:</w:t>
            </w:r>
          </w:p>
          <w:p w:rsidR="00121334" w:rsidRPr="005516FF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1. 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Ј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КП „БУКУЉА“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Аранђеловац,  ул. Бранислава Нушића бр.1, ПИБ 100900371, матични број 7113323,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бр. 150-1685-30 отворен код </w:t>
            </w:r>
            <w:proofErr w:type="spellStart"/>
            <w:r w:rsidR="000E3C14" w:rsidRPr="000E3C1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Еуроб</w:t>
            </w:r>
            <w:r w:rsidR="000E3C14" w:rsidRPr="000E3C1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анк</w:t>
            </w:r>
            <w:proofErr w:type="spellEnd"/>
            <w:r w:rsidR="000E3C14" w:rsidRPr="000E3C1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директна</w:t>
            </w:r>
            <w:bookmarkStart w:id="0" w:name="_GoBack"/>
            <w:bookmarkEnd w:id="0"/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в.д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директора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Милан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Јаћимовић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., у даљем тексту Купац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  <w:p w:rsidR="00121334" w:rsidRPr="008C6BC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2. </w:t>
            </w:r>
            <w:r w:rsidRPr="008C6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___________________________________________________,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 ______________, матични број __________________, текући рачун  _____________________, отворен код пословне банке __________________________</w:t>
            </w:r>
            <w:r w:rsidRPr="008C6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__________________________,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у даљем тексту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Продавац,  </w:t>
            </w:r>
            <w:r w:rsidRPr="008C6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који наступа са _______________________ као чланом групе/ подизвођачем</w:t>
            </w:r>
            <w:r w:rsidRPr="008C6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 ПИБ_________________, матични број___________________.</w:t>
            </w:r>
          </w:p>
          <w:p w:rsidR="00121334" w:rsidRPr="005516FF" w:rsidRDefault="00121334" w:rsidP="00121334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</w:p>
          <w:p w:rsidR="00121334" w:rsidRPr="005516FF" w:rsidRDefault="00121334" w:rsidP="00121334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Уговорне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стране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констатују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:  </w:t>
            </w:r>
          </w:p>
          <w:p w:rsidR="00121334" w:rsidRPr="005516FF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да је Купац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на основу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члана 52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Закона о јавним набавкама (''Сл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 xml:space="preserve"> гласник РС''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91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/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2019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)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на основу позива за подношење понуда спровео отворени поступак јавне набавке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добара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;  </w:t>
            </w:r>
          </w:p>
          <w:p w:rsidR="00121334" w:rsidRPr="005516FF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Продавац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путем Портала јавних набавки доставио понуду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која је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саставни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део овог уговора;  </w:t>
            </w:r>
          </w:p>
          <w:p w:rsidR="00121334" w:rsidRPr="005F0C8E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да је Купац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у складу са чл.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146</w:t>
            </w:r>
            <w:r w:rsidR="009735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Latn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Закона о јавним набавкама, на основу понуде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Продавца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О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длуке о додели уговора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04-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од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2</w:t>
            </w:r>
            <w:r w:rsidR="00C30FE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3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године, изабрао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Продавца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 закључење уговора о јавној набавци.</w:t>
            </w:r>
          </w:p>
          <w:p w:rsidR="00121334" w:rsidRDefault="00121334" w:rsidP="00121334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</w:pPr>
          </w:p>
          <w:p w:rsidR="00121334" w:rsidRPr="005F0C8E" w:rsidRDefault="00121334" w:rsidP="00121334">
            <w:pPr>
              <w:tabs>
                <w:tab w:val="left" w:pos="3850"/>
                <w:tab w:val="center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1.</w:t>
            </w:r>
          </w:p>
          <w:p w:rsidR="00121334" w:rsidRPr="005F0C8E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1.1. Предмет уговора је сукцесивна </w:t>
            </w:r>
            <w:r w:rsidRPr="001A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набавка </w:t>
            </w:r>
            <w:r w:rsidR="00D01B73" w:rsidRPr="001A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средстава за пречишћавање воде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партија бр._____,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 свему према понуди Продавца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достављене путем Портала јавних набавки, која је изабрана као најповољнија од стране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а која чини саставни део овог уговора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2.</w:t>
            </w:r>
          </w:p>
          <w:p w:rsidR="008005DC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2.1. Уговорне стране утврђују да је укупна вредност уговора за: </w:t>
            </w:r>
          </w:p>
          <w:p w:rsidR="00451C3E" w:rsidRDefault="008005DC" w:rsidP="009766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0.000,00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7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са ПДВ-ом.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.050</w:t>
            </w:r>
            <w:r w:rsidR="001A40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13.260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динара са ПДВ-ом.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3 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 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1.1</w:t>
            </w:r>
            <w:r w:rsidR="001A40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без ПДВ-а, односно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1.320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.000,00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динара са ПДВ-ом. 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4 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1.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1106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1.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440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динара са ПДВ-ом. </w:t>
            </w:r>
            <w:r w:rsidR="0097665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</w:p>
          <w:p w:rsidR="00121334" w:rsidRPr="005F0C8E" w:rsidRDefault="008005DC" w:rsidP="009766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</w:t>
            </w:r>
            <w:r w:rsidR="00121334"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Члан 3.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3.1.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Купац се обавезује да цену добара овог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утврђену према јединичним ценама из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понуде Продавца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у року од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45 (четрдесет пет)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дана од дана пријема исправног рачуна испостављеног по свакој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појединачној испоруци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  <w:p w:rsidR="00121334" w:rsidRPr="00117BEF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4.</w:t>
            </w:r>
          </w:p>
          <w:p w:rsidR="00EB5FA4" w:rsidRPr="00EB5FA4" w:rsidRDefault="00EB5FA4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4.1 </w:t>
            </w:r>
            <w:r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Испорука добара се врши сукцесивно по налогу купца.</w:t>
            </w:r>
          </w:p>
          <w:p w:rsidR="00EB5FA4" w:rsidRPr="00EB5FA4" w:rsidRDefault="00EB5FA4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Налог се даје путем средстава електронске поште, уколико је ово средство комуникације онемогућено из било ког разлога налог се доставља писаним путем.</w:t>
            </w:r>
          </w:p>
          <w:p w:rsidR="00EB5FA4" w:rsidRPr="00EB5FA4" w:rsidRDefault="002177F9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4.2 </w:t>
            </w:r>
            <w:r w:rsidR="00EB5FA4"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Продавац је у обавези да изврши испоруку добара у року од 3 (три) дана од дана пријема налога за испоруком добара.</w:t>
            </w:r>
          </w:p>
          <w:p w:rsidR="00EB5FA4" w:rsidRPr="00EB5FA4" w:rsidRDefault="002177F9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4.3.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Уколико продавац не поступи по налогу,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Купац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задржава право да раскине овај уговор, као и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тражи на</w:t>
            </w:r>
            <w:proofErr w:type="spellStart"/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докнаду</w:t>
            </w:r>
            <w:proofErr w:type="spellEnd"/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потпуне штете.</w:t>
            </w:r>
          </w:p>
          <w:p w:rsidR="00EB5FA4" w:rsidRPr="005F0C8E" w:rsidRDefault="002177F9" w:rsidP="00EB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4.4.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Место испоруке добара је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фабрика за производњу воде у Аранђеловцу, Војводе Путника бб.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5.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5.1.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Уколико Продавац закасни са испоруком добара из члана 1. овог уговора, обавезан је да за сваки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 закашњења плати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</w:t>
            </w:r>
            <w:proofErr w:type="spellStart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цу</w:t>
            </w:r>
            <w:proofErr w:type="spellEnd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износ од 0,2% укупне уговорене в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едности, из члана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став 1.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уговора, с тим да укупан износ уговорене казне не може прећи 5% уговорене вредности из члана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2. став 1.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5.2.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Уколико Продавац не изврши све своје уговорене обавезе или их изврши делимично,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обавезан је да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</w:t>
            </w:r>
            <w:proofErr w:type="spellStart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цу</w:t>
            </w:r>
            <w:proofErr w:type="spellEnd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уговорну казну у висини од 5% укупне уговорене цене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члана 2. став 1. овог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5.3.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наплату уговорне казне не утиче на право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 захтева накнаду штете.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6.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6.1.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Продавац одговара за материјалне недостатке добара које је она имала у часу преласка ризика на купца, без обзира да ли му је то било познато. 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6.2.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Продавац гарантује да добра која су предмет купопродаје немају никакве недостатке, тј. да задовољавају услове квалитета прописане стандардима.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6.3.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Приликом 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примо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редаје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представник Купца је дужан да испоручена добра на уобичајени начин прегледа и да своје примедбе о видљивим недостацима одмах саопшти овла</w:t>
            </w:r>
            <w:r w:rsidR="00D77D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ћеном лицу  продавца и прецизира природу недостатка, као и да позове овлашћено лице Продавца да и оно прегледа. Ако се након примопредаје покаже неки недостатак који се није могао открити 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уобичајним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прегледом, Купац је дужан да у року од два дана о том недостатку писменим путем обавести продавца.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7.</w:t>
            </w:r>
          </w:p>
          <w:p w:rsidR="00121334" w:rsidRPr="00FE08E8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7.1. Јединичне цене утврђене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понуди Продавца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су фиксне и не могу се накнадно мењати.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Осим вредности услуга, цена обухвата и све остале зависне трошкове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Продавца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8.</w:t>
            </w:r>
          </w:p>
          <w:p w:rsidR="00121334" w:rsidRPr="006D1E1C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8.1. Продавац се обавезује да при потписивању овог уговора преда регистровану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бланко сопствену меницу, картон депонованих потписа и менично овлашћење за добро извршење посла у уговореном року, у износу од 10 % од укупне вредности уговора без ПДВ-а, у корист Купца, која треба да буде са клаузулом „ без протеста” , роком 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доспећа „по виђењу” и роком важења 10 (десет) дана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дужим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 дана истека уговора. Ако се у року реализације уговора промене рокови за извршење уговорне обавезе, мора се продужити важност средстава финансијског обезбеђења за период за колико је продужен рок извршења уговорне обавезе</w:t>
            </w:r>
            <w:r w:rsidR="006D1E1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</w:t>
            </w:r>
            <w:r w:rsidR="006D1E1C" w:rsidRPr="006D1E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 односи се на партије 1,2 и 4)</w:t>
            </w:r>
          </w:p>
          <w:p w:rsidR="00121334" w:rsidRPr="00BC1BA6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9.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9.1. Продавац ће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делимично извршити предметну набавку 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преко подизвођача Предузећа _______________________________________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назив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подизвођача)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са седиштем 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адресу подизвођача)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 ПИБ _____________________, матични број _______________,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делу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набавке _______________________________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део набавке коју ће извршити подизвођач)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. Продавац у потпуности одговара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Купцу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за извршење уговорених обавеза, те и за испоручена добра од стране подизвођача, као да их је сам извео. 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10.</w:t>
            </w:r>
          </w:p>
          <w:p w:rsidR="00121334" w:rsidRPr="00BC47A9" w:rsidRDefault="00121334" w:rsidP="001213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</w:pP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10.1.Уговорне стране су сагласне да се уговор закључује на временски ограничен рок трајања до 28.02.202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Pr="00BC4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  <w:t xml:space="preserve"> или до утрошка средстава из члана 2. овог уговора.                                                                                         </w:t>
            </w:r>
          </w:p>
          <w:p w:rsidR="00121334" w:rsidRPr="00FE08E8" w:rsidRDefault="00121334" w:rsidP="001213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10.2.Уколико уговор не буде реализован до износа наведеног у члану 2. овог уговора у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ериоду важења уговора, Продавац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нема право да захтева његову реализацију.</w:t>
            </w:r>
          </w:p>
          <w:p w:rsidR="00121334" w:rsidRPr="00FE08E8" w:rsidRDefault="00121334" w:rsidP="0012133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10.3.Уговорне обавезе које доспевају у 202</w:t>
            </w:r>
            <w:r w:rsidR="00C30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 години  биће реализоване највише до износа средстава који ће за ту намену бити одобрен.</w:t>
            </w:r>
          </w:p>
          <w:p w:rsidR="00F20BCC" w:rsidRDefault="00F20BCC" w:rsidP="001213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11.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11.1. Уговорне стране су сагласне да се потраживање из овог Уговора не може пренети на треће лице без писмене сагласности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.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12.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12.1. Свака уговорна страна може отказати Уговор са отказним роком од 30 (тридесет) дана од дана достављања писменог обавештења о отказу.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      </w:r>
          </w:p>
          <w:p w:rsidR="00121334" w:rsidRPr="005F0C8E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12.3. Купац може да раскине уговор и без отказног рока ако је очигледно да Продавац неће моћи да испуни уговор ни у накнадном року.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13.</w:t>
            </w:r>
          </w:p>
          <w:p w:rsidR="00121334" w:rsidRPr="005F0C8E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13.1.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      </w:r>
          </w:p>
          <w:p w:rsidR="00121334" w:rsidRPr="005F0C8E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14.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14.1.</w:t>
            </w: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Уговорне стране сагласно изјављују да су уговор прочитале, разумеле и да уговорне одредбе у свему представљају израз њихове стварне воље.</w:t>
            </w:r>
          </w:p>
          <w:p w:rsidR="00121334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14.2.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15.</w:t>
            </w:r>
          </w:p>
          <w:p w:rsidR="00121334" w:rsidRPr="00FE08E8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15.1. Овај уговор ступа на снагу даном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потписивања и завођења код Купца.</w:t>
            </w:r>
          </w:p>
          <w:p w:rsidR="00121334" w:rsidRPr="00D20041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D7703" w:rsidRDefault="009D7703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17BEF" w:rsidRDefault="00117BEF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17BEF" w:rsidRDefault="00117BEF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9D7703" w:rsidRDefault="009D7703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21334" w:rsidRPr="00FE08E8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Члан 16.</w:t>
            </w:r>
          </w:p>
          <w:p w:rsidR="00121334" w:rsidRPr="00D20041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16.1. Сва одступања од овог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уговора 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рне стране ће дефинисати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e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ксом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уговора.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21334" w:rsidRPr="00D20041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17.</w:t>
            </w:r>
          </w:p>
          <w:p w:rsidR="00121334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17.1. Овај уговор је сачињен у 6 (шест) истоветних примерака, од којих свака уговорна страна задржава по 3 (три) примерка.</w:t>
            </w:r>
          </w:p>
          <w:p w:rsidR="00517B94" w:rsidRDefault="00517B9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17B94" w:rsidRPr="00D20041" w:rsidRDefault="00517B9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1334" w:rsidRPr="00D20041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1334" w:rsidRPr="00D20041" w:rsidRDefault="00973582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ПРОДАВАЦ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                     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ab/>
            </w:r>
            <w:r w:rsidR="0012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</w:t>
            </w:r>
            <w:r w:rsidR="0012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КУПАЦ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</w:t>
            </w:r>
          </w:p>
          <w:p w:rsidR="00121334" w:rsidRPr="00D2004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121334" w:rsidRPr="00D2004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</w:p>
          <w:p w:rsidR="00121334" w:rsidRPr="00093860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</w:p>
          <w:p w:rsidR="00121334" w:rsidRPr="0072383E" w:rsidRDefault="00121334" w:rsidP="001213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7238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Напомена: Модел уговора понуђач не треба да попуњава и да учитава у оквиру своје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        </w:t>
            </w:r>
            <w:r w:rsidRPr="007238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е-понуде.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Модел уговора служи како би се понуђачи упознали са садржином уговора који ће бити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заључен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са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најповљнијим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понуђачем.</w:t>
            </w:r>
          </w:p>
          <w:p w:rsidR="00121334" w:rsidRPr="0072383E" w:rsidRDefault="00121334" w:rsidP="00121334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После доношења одлуке о додели уговора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модел уговора </w:t>
            </w:r>
            <w:r w:rsidRPr="007238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биће попуњен у складу са понудом понуђача, потписан од стране наручиоца а затим, достављен понуђачу на потпис у законском року. </w:t>
            </w:r>
          </w:p>
          <w:p w:rsidR="00121334" w:rsidRPr="0072383E" w:rsidRDefault="00121334" w:rsidP="00121334">
            <w:pPr>
              <w:spacing w:after="0" w:line="240" w:lineRule="auto"/>
              <w:jc w:val="both"/>
              <w:rPr>
                <w:b/>
                <w:i/>
                <w:lang w:val="sr-Cyrl-RS"/>
              </w:rPr>
            </w:pPr>
          </w:p>
          <w:p w:rsidR="00121334" w:rsidRPr="00D20041" w:rsidRDefault="00121334" w:rsidP="00121334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sr-Cyrl-RS" w:eastAsia="sr-Latn-RS"/>
              </w:rPr>
            </w:pPr>
          </w:p>
          <w:p w:rsidR="00FB39C7" w:rsidRPr="00DE3452" w:rsidRDefault="00FB39C7" w:rsidP="00F3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CD" w:rsidRPr="00DE3452" w:rsidRDefault="00137BCD" w:rsidP="0013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37BCD" w:rsidRPr="00DE3452" w:rsidRDefault="00137BCD" w:rsidP="007C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16FF" w:rsidRPr="0072383E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CD" w:rsidRPr="005516FF" w:rsidRDefault="00137BCD" w:rsidP="007C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37BCD" w:rsidRPr="0072383E" w:rsidRDefault="00137BCD" w:rsidP="007C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D20041" w:rsidRPr="00D20041" w:rsidRDefault="00D20041" w:rsidP="00121334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sectPr w:rsidR="00D20041" w:rsidRPr="00D20041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E2E42"/>
    <w:multiLevelType w:val="hybridMultilevel"/>
    <w:tmpl w:val="C612444A"/>
    <w:lvl w:ilvl="0" w:tplc="27AC7F3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06451"/>
    <w:rsid w:val="000239DB"/>
    <w:rsid w:val="00036DC6"/>
    <w:rsid w:val="00050E7C"/>
    <w:rsid w:val="00056D21"/>
    <w:rsid w:val="00074618"/>
    <w:rsid w:val="00093860"/>
    <w:rsid w:val="000B1C41"/>
    <w:rsid w:val="000C26A1"/>
    <w:rsid w:val="000C4C2F"/>
    <w:rsid w:val="000E3C14"/>
    <w:rsid w:val="00100D57"/>
    <w:rsid w:val="00100F57"/>
    <w:rsid w:val="00110628"/>
    <w:rsid w:val="00117BEF"/>
    <w:rsid w:val="00121334"/>
    <w:rsid w:val="00137BCD"/>
    <w:rsid w:val="00173083"/>
    <w:rsid w:val="00180CB8"/>
    <w:rsid w:val="00197FCE"/>
    <w:rsid w:val="001A1F72"/>
    <w:rsid w:val="001A4036"/>
    <w:rsid w:val="001A4194"/>
    <w:rsid w:val="001A71A5"/>
    <w:rsid w:val="001E151B"/>
    <w:rsid w:val="001F37D6"/>
    <w:rsid w:val="001F3A45"/>
    <w:rsid w:val="002018E4"/>
    <w:rsid w:val="002040C7"/>
    <w:rsid w:val="002177F9"/>
    <w:rsid w:val="002430C6"/>
    <w:rsid w:val="0025270D"/>
    <w:rsid w:val="0025363E"/>
    <w:rsid w:val="00260F4A"/>
    <w:rsid w:val="00271770"/>
    <w:rsid w:val="0028743C"/>
    <w:rsid w:val="002B1CA3"/>
    <w:rsid w:val="002D4897"/>
    <w:rsid w:val="002E5AF8"/>
    <w:rsid w:val="003075B1"/>
    <w:rsid w:val="00311168"/>
    <w:rsid w:val="00311719"/>
    <w:rsid w:val="00324B75"/>
    <w:rsid w:val="00354ABB"/>
    <w:rsid w:val="00360050"/>
    <w:rsid w:val="00384BFF"/>
    <w:rsid w:val="00392F6C"/>
    <w:rsid w:val="003B4447"/>
    <w:rsid w:val="003C76F9"/>
    <w:rsid w:val="003D3EC0"/>
    <w:rsid w:val="003D4010"/>
    <w:rsid w:val="003D57E5"/>
    <w:rsid w:val="003E7B73"/>
    <w:rsid w:val="003E7E39"/>
    <w:rsid w:val="003F1E2C"/>
    <w:rsid w:val="00420B10"/>
    <w:rsid w:val="00435B21"/>
    <w:rsid w:val="00450AD2"/>
    <w:rsid w:val="00451C3E"/>
    <w:rsid w:val="00484DA2"/>
    <w:rsid w:val="004934E1"/>
    <w:rsid w:val="004A18D8"/>
    <w:rsid w:val="004A4149"/>
    <w:rsid w:val="004C7014"/>
    <w:rsid w:val="004D3811"/>
    <w:rsid w:val="004F3340"/>
    <w:rsid w:val="00510D45"/>
    <w:rsid w:val="00517B94"/>
    <w:rsid w:val="00521505"/>
    <w:rsid w:val="00523769"/>
    <w:rsid w:val="0053007C"/>
    <w:rsid w:val="0053034A"/>
    <w:rsid w:val="005516FF"/>
    <w:rsid w:val="00563EB4"/>
    <w:rsid w:val="005A0AF7"/>
    <w:rsid w:val="005A568F"/>
    <w:rsid w:val="005C59CF"/>
    <w:rsid w:val="005E10E4"/>
    <w:rsid w:val="005F093C"/>
    <w:rsid w:val="005F0C8E"/>
    <w:rsid w:val="005F4559"/>
    <w:rsid w:val="0060047F"/>
    <w:rsid w:val="00631FD4"/>
    <w:rsid w:val="0064199A"/>
    <w:rsid w:val="00670EB1"/>
    <w:rsid w:val="006A216D"/>
    <w:rsid w:val="006B0182"/>
    <w:rsid w:val="006C51FA"/>
    <w:rsid w:val="006D1E1C"/>
    <w:rsid w:val="006D5E68"/>
    <w:rsid w:val="006E3656"/>
    <w:rsid w:val="007144D7"/>
    <w:rsid w:val="007159B0"/>
    <w:rsid w:val="0072383E"/>
    <w:rsid w:val="00724D67"/>
    <w:rsid w:val="00735384"/>
    <w:rsid w:val="0077787A"/>
    <w:rsid w:val="00777C17"/>
    <w:rsid w:val="007A5817"/>
    <w:rsid w:val="007D1134"/>
    <w:rsid w:val="008005DC"/>
    <w:rsid w:val="00801094"/>
    <w:rsid w:val="00805BE0"/>
    <w:rsid w:val="00825E5B"/>
    <w:rsid w:val="0083385E"/>
    <w:rsid w:val="0086482B"/>
    <w:rsid w:val="00870C13"/>
    <w:rsid w:val="00880275"/>
    <w:rsid w:val="00882745"/>
    <w:rsid w:val="00884397"/>
    <w:rsid w:val="008C6BC1"/>
    <w:rsid w:val="008F0DBC"/>
    <w:rsid w:val="008F24A1"/>
    <w:rsid w:val="00900D5A"/>
    <w:rsid w:val="00900DD3"/>
    <w:rsid w:val="00902D87"/>
    <w:rsid w:val="00916873"/>
    <w:rsid w:val="009205A4"/>
    <w:rsid w:val="009375A9"/>
    <w:rsid w:val="009459C8"/>
    <w:rsid w:val="00946021"/>
    <w:rsid w:val="0094767F"/>
    <w:rsid w:val="00971F26"/>
    <w:rsid w:val="00973582"/>
    <w:rsid w:val="0097665A"/>
    <w:rsid w:val="00977D6F"/>
    <w:rsid w:val="009A443B"/>
    <w:rsid w:val="009B5F8E"/>
    <w:rsid w:val="009D7703"/>
    <w:rsid w:val="009F03F8"/>
    <w:rsid w:val="00A01F7E"/>
    <w:rsid w:val="00A20751"/>
    <w:rsid w:val="00A2233C"/>
    <w:rsid w:val="00A461C1"/>
    <w:rsid w:val="00A51153"/>
    <w:rsid w:val="00A8220F"/>
    <w:rsid w:val="00A90E97"/>
    <w:rsid w:val="00AA5E0E"/>
    <w:rsid w:val="00AA63A1"/>
    <w:rsid w:val="00AA719C"/>
    <w:rsid w:val="00AB02B8"/>
    <w:rsid w:val="00AC16B9"/>
    <w:rsid w:val="00AC5587"/>
    <w:rsid w:val="00AE6C21"/>
    <w:rsid w:val="00B0164A"/>
    <w:rsid w:val="00B01995"/>
    <w:rsid w:val="00B100D8"/>
    <w:rsid w:val="00B12CB2"/>
    <w:rsid w:val="00B152FC"/>
    <w:rsid w:val="00B17211"/>
    <w:rsid w:val="00B3044C"/>
    <w:rsid w:val="00B522E6"/>
    <w:rsid w:val="00B60B93"/>
    <w:rsid w:val="00B64D74"/>
    <w:rsid w:val="00B828F2"/>
    <w:rsid w:val="00B84190"/>
    <w:rsid w:val="00B84376"/>
    <w:rsid w:val="00BA4E98"/>
    <w:rsid w:val="00BB6867"/>
    <w:rsid w:val="00BB69A6"/>
    <w:rsid w:val="00BC1BA6"/>
    <w:rsid w:val="00BC47A9"/>
    <w:rsid w:val="00BC5C6F"/>
    <w:rsid w:val="00BD54C7"/>
    <w:rsid w:val="00C00847"/>
    <w:rsid w:val="00C07F49"/>
    <w:rsid w:val="00C14480"/>
    <w:rsid w:val="00C21A3C"/>
    <w:rsid w:val="00C30FE1"/>
    <w:rsid w:val="00C445AC"/>
    <w:rsid w:val="00C62CDF"/>
    <w:rsid w:val="00C63818"/>
    <w:rsid w:val="00C833C5"/>
    <w:rsid w:val="00C84A58"/>
    <w:rsid w:val="00CA726E"/>
    <w:rsid w:val="00CB776B"/>
    <w:rsid w:val="00CC1B06"/>
    <w:rsid w:val="00CC7FF0"/>
    <w:rsid w:val="00D01B73"/>
    <w:rsid w:val="00D125EC"/>
    <w:rsid w:val="00D16661"/>
    <w:rsid w:val="00D20041"/>
    <w:rsid w:val="00D50FB1"/>
    <w:rsid w:val="00D52D2B"/>
    <w:rsid w:val="00D71DE4"/>
    <w:rsid w:val="00D720B3"/>
    <w:rsid w:val="00D77D4B"/>
    <w:rsid w:val="00D82450"/>
    <w:rsid w:val="00D90470"/>
    <w:rsid w:val="00D90D39"/>
    <w:rsid w:val="00D912C6"/>
    <w:rsid w:val="00DA3C8D"/>
    <w:rsid w:val="00DD2151"/>
    <w:rsid w:val="00DD6D7F"/>
    <w:rsid w:val="00DE3452"/>
    <w:rsid w:val="00DE6460"/>
    <w:rsid w:val="00DF07D4"/>
    <w:rsid w:val="00E02FAA"/>
    <w:rsid w:val="00E034AB"/>
    <w:rsid w:val="00E200C5"/>
    <w:rsid w:val="00E664EC"/>
    <w:rsid w:val="00E80478"/>
    <w:rsid w:val="00E867A2"/>
    <w:rsid w:val="00EA050C"/>
    <w:rsid w:val="00EB5FA4"/>
    <w:rsid w:val="00EB68A5"/>
    <w:rsid w:val="00EC0C0D"/>
    <w:rsid w:val="00EC101E"/>
    <w:rsid w:val="00EC4411"/>
    <w:rsid w:val="00EC73AC"/>
    <w:rsid w:val="00EE4369"/>
    <w:rsid w:val="00EE43AF"/>
    <w:rsid w:val="00EF5CA7"/>
    <w:rsid w:val="00EF75E3"/>
    <w:rsid w:val="00F10DBF"/>
    <w:rsid w:val="00F1585F"/>
    <w:rsid w:val="00F20BCC"/>
    <w:rsid w:val="00F212AB"/>
    <w:rsid w:val="00F35863"/>
    <w:rsid w:val="00F5388D"/>
    <w:rsid w:val="00F95C3D"/>
    <w:rsid w:val="00FA005F"/>
    <w:rsid w:val="00FA672E"/>
    <w:rsid w:val="00FB39C7"/>
    <w:rsid w:val="00FC068F"/>
    <w:rsid w:val="00FE08E8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542E9-948E-43B3-81B6-60FD6DAF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AE6C-95DA-4683-B62F-2D5F4C55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33</cp:revision>
  <cp:lastPrinted>2020-08-20T09:15:00Z</cp:lastPrinted>
  <dcterms:created xsi:type="dcterms:W3CDTF">2021-02-09T19:09:00Z</dcterms:created>
  <dcterms:modified xsi:type="dcterms:W3CDTF">2023-02-22T13:14:00Z</dcterms:modified>
</cp:coreProperties>
</file>