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904"/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18"/>
        <w:gridCol w:w="3118"/>
        <w:gridCol w:w="851"/>
        <w:gridCol w:w="992"/>
        <w:gridCol w:w="1418"/>
        <w:gridCol w:w="1704"/>
      </w:tblGrid>
      <w:tr w:rsidR="00CC144F" w:rsidRPr="00CC144F" w:rsidTr="00E20F71">
        <w:trPr>
          <w:trHeight w:val="872"/>
        </w:trPr>
        <w:tc>
          <w:tcPr>
            <w:tcW w:w="10068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874080" w:rsidRPr="00CC144F" w:rsidRDefault="00874080" w:rsidP="006B5EC6">
            <w:pPr>
              <w:keepNext/>
              <w:jc w:val="center"/>
              <w:outlineLvl w:val="1"/>
              <w:rPr>
                <w:b/>
                <w:iCs/>
                <w:lang w:val="sr-Latn-CS" w:eastAsia="sr-Latn-CS"/>
              </w:rPr>
            </w:pPr>
            <w:bookmarkStart w:id="0" w:name="_GoBack"/>
            <w:r w:rsidRPr="00CC144F">
              <w:rPr>
                <w:b/>
                <w:bCs/>
                <w:iCs/>
                <w:lang w:val="sr-Cyrl-RS"/>
              </w:rPr>
              <w:t xml:space="preserve">ОБРАЗАЦ СТРУКТУРЕ ПОНУЂЕНЕ ЦЕНЕ </w:t>
            </w:r>
            <w:r w:rsidRPr="00CC144F">
              <w:rPr>
                <w:b/>
                <w:iCs/>
                <w:lang w:val="sr-Latn-CS" w:eastAsia="sr-Latn-CS"/>
              </w:rPr>
              <w:t xml:space="preserve">ЗА </w:t>
            </w:r>
          </w:p>
          <w:p w:rsidR="00874080" w:rsidRPr="00CC144F" w:rsidRDefault="00874080" w:rsidP="00CC144F">
            <w:pPr>
              <w:keepNext/>
              <w:jc w:val="center"/>
              <w:outlineLvl w:val="1"/>
              <w:rPr>
                <w:b/>
                <w:bCs/>
                <w:iCs/>
                <w:lang w:val="ru-RU"/>
              </w:rPr>
            </w:pPr>
            <w:r w:rsidRPr="00CC144F">
              <w:rPr>
                <w:b/>
                <w:iCs/>
                <w:lang w:val="sr-Latn-CS" w:eastAsia="sr-Latn-CS"/>
              </w:rPr>
              <w:t xml:space="preserve">ЈАВНУ НАБАВКУ </w:t>
            </w:r>
            <w:r w:rsidR="006B5EC6" w:rsidRPr="00CC144F">
              <w:rPr>
                <w:b/>
                <w:iCs/>
                <w:lang w:val="sr-Cyrl-RS" w:eastAsia="sr-Latn-CS"/>
              </w:rPr>
              <w:t>ХТЗ ОПРЕМЕ</w:t>
            </w:r>
            <w:r w:rsidRPr="00CC144F">
              <w:rPr>
                <w:b/>
                <w:bCs/>
                <w:iCs/>
                <w:lang w:val="sr-Cyrl-CS"/>
              </w:rPr>
              <w:t xml:space="preserve">, БРОЈ ЈН </w:t>
            </w:r>
            <w:r w:rsidR="00CC144F" w:rsidRPr="00CC144F">
              <w:rPr>
                <w:b/>
                <w:bCs/>
                <w:iCs/>
                <w:lang w:val="ru-RU"/>
              </w:rPr>
              <w:t>29</w:t>
            </w:r>
            <w:r w:rsidRPr="00CC144F">
              <w:rPr>
                <w:b/>
                <w:bCs/>
                <w:iCs/>
                <w:lang w:val="sr-Cyrl-CS"/>
              </w:rPr>
              <w:t>/</w:t>
            </w:r>
            <w:r w:rsidR="00CC144F" w:rsidRPr="00CC144F">
              <w:rPr>
                <w:b/>
                <w:bCs/>
                <w:iCs/>
                <w:lang w:val="ru-RU"/>
              </w:rPr>
              <w:t>23</w:t>
            </w:r>
            <w:r w:rsidR="006B5EC6" w:rsidRPr="00CC144F">
              <w:rPr>
                <w:b/>
                <w:bCs/>
                <w:iCs/>
                <w:lang w:val="ru-RU"/>
              </w:rPr>
              <w:t>, ПАРТИЈА БР.1 - ОДЕЋА</w:t>
            </w:r>
          </w:p>
        </w:tc>
      </w:tr>
      <w:tr w:rsidR="00CC144F" w:rsidRPr="00CC144F" w:rsidTr="00E20F71">
        <w:trPr>
          <w:trHeight w:val="377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C6" w:rsidRPr="00CC144F" w:rsidRDefault="006B5EC6" w:rsidP="006B5EC6">
            <w:pPr>
              <w:tabs>
                <w:tab w:val="num" w:pos="630"/>
                <w:tab w:val="left" w:pos="1260"/>
                <w:tab w:val="left" w:pos="1800"/>
                <w:tab w:val="left" w:pos="2520"/>
              </w:tabs>
              <w:jc w:val="center"/>
              <w:rPr>
                <w:bCs/>
                <w:sz w:val="20"/>
                <w:szCs w:val="20"/>
                <w:lang w:val="sr-Cyrl-RS"/>
              </w:rPr>
            </w:pPr>
            <w:r w:rsidRPr="00CC144F">
              <w:rPr>
                <w:bCs/>
                <w:sz w:val="20"/>
                <w:szCs w:val="20"/>
                <w:lang w:val="sr-Cyrl-RS"/>
              </w:rPr>
              <w:t>Р.бр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C6" w:rsidRPr="00CC144F" w:rsidRDefault="006B5EC6" w:rsidP="006B5EC6">
            <w:pPr>
              <w:tabs>
                <w:tab w:val="num" w:pos="630"/>
                <w:tab w:val="left" w:pos="1260"/>
                <w:tab w:val="left" w:pos="1800"/>
                <w:tab w:val="left" w:pos="2520"/>
              </w:tabs>
              <w:jc w:val="center"/>
              <w:rPr>
                <w:bCs/>
                <w:sz w:val="20"/>
                <w:szCs w:val="20"/>
                <w:lang w:val="sr-Cyrl-RS"/>
              </w:rPr>
            </w:pPr>
            <w:r w:rsidRPr="00CC144F">
              <w:rPr>
                <w:bCs/>
                <w:sz w:val="20"/>
                <w:szCs w:val="20"/>
                <w:lang w:val="sr-Cyrl-RS"/>
              </w:rPr>
              <w:t>Назив артикла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C6" w:rsidRPr="00CC144F" w:rsidRDefault="006B5EC6" w:rsidP="006B5EC6">
            <w:pPr>
              <w:tabs>
                <w:tab w:val="num" w:pos="630"/>
                <w:tab w:val="left" w:pos="1260"/>
                <w:tab w:val="left" w:pos="1800"/>
                <w:tab w:val="left" w:pos="2520"/>
              </w:tabs>
              <w:jc w:val="center"/>
              <w:rPr>
                <w:bCs/>
                <w:sz w:val="20"/>
                <w:szCs w:val="20"/>
                <w:lang w:val="sr-Cyrl-CS"/>
              </w:rPr>
            </w:pPr>
            <w:r w:rsidRPr="00CC144F">
              <w:rPr>
                <w:bCs/>
                <w:sz w:val="20"/>
                <w:szCs w:val="20"/>
                <w:lang w:val="sr-Cyrl-RS"/>
              </w:rPr>
              <w:t>Опис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C6" w:rsidRPr="00CC144F" w:rsidRDefault="006B5EC6" w:rsidP="006B5EC6">
            <w:pPr>
              <w:tabs>
                <w:tab w:val="num" w:pos="630"/>
                <w:tab w:val="left" w:pos="1260"/>
                <w:tab w:val="left" w:pos="1800"/>
                <w:tab w:val="left" w:pos="2520"/>
              </w:tabs>
              <w:jc w:val="center"/>
              <w:rPr>
                <w:bCs/>
                <w:sz w:val="20"/>
                <w:szCs w:val="20"/>
                <w:lang w:val="sr-Cyrl-CS"/>
              </w:rPr>
            </w:pPr>
            <w:r w:rsidRPr="00CC144F">
              <w:rPr>
                <w:bCs/>
                <w:sz w:val="20"/>
                <w:szCs w:val="20"/>
                <w:lang w:val="sr-Cyrl-CS"/>
              </w:rPr>
              <w:t>Јед.</w:t>
            </w:r>
          </w:p>
          <w:p w:rsidR="006B5EC6" w:rsidRPr="00CC144F" w:rsidRDefault="006B5EC6" w:rsidP="006B5EC6">
            <w:pPr>
              <w:tabs>
                <w:tab w:val="num" w:pos="630"/>
                <w:tab w:val="left" w:pos="1260"/>
                <w:tab w:val="left" w:pos="1800"/>
                <w:tab w:val="left" w:pos="2520"/>
              </w:tabs>
              <w:jc w:val="center"/>
              <w:rPr>
                <w:bCs/>
                <w:sz w:val="20"/>
                <w:szCs w:val="20"/>
                <w:lang w:val="sr-Cyrl-CS"/>
              </w:rPr>
            </w:pPr>
            <w:r w:rsidRPr="00CC144F">
              <w:rPr>
                <w:bCs/>
                <w:sz w:val="20"/>
                <w:szCs w:val="20"/>
                <w:lang w:val="sr-Cyrl-CS"/>
              </w:rPr>
              <w:t>мере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C6" w:rsidRPr="00CC144F" w:rsidRDefault="006B5EC6" w:rsidP="006B5EC6">
            <w:pPr>
              <w:tabs>
                <w:tab w:val="num" w:pos="630"/>
                <w:tab w:val="left" w:pos="1260"/>
                <w:tab w:val="left" w:pos="1800"/>
                <w:tab w:val="left" w:pos="2520"/>
              </w:tabs>
              <w:jc w:val="center"/>
              <w:rPr>
                <w:bCs/>
                <w:sz w:val="20"/>
                <w:szCs w:val="20"/>
                <w:lang w:val="sr-Cyrl-RS"/>
              </w:rPr>
            </w:pPr>
            <w:r w:rsidRPr="00CC144F">
              <w:rPr>
                <w:bCs/>
                <w:sz w:val="20"/>
                <w:szCs w:val="20"/>
                <w:lang w:val="sr-Cyrl-RS"/>
              </w:rPr>
              <w:t>Кол.</w:t>
            </w:r>
          </w:p>
          <w:p w:rsidR="00B72FA1" w:rsidRPr="00CC144F" w:rsidRDefault="00B72FA1" w:rsidP="006B5EC6">
            <w:pPr>
              <w:tabs>
                <w:tab w:val="num" w:pos="630"/>
                <w:tab w:val="left" w:pos="1260"/>
                <w:tab w:val="left" w:pos="1800"/>
                <w:tab w:val="left" w:pos="2520"/>
              </w:tabs>
              <w:jc w:val="center"/>
              <w:rPr>
                <w:bCs/>
                <w:sz w:val="20"/>
                <w:szCs w:val="20"/>
                <w:lang w:val="sr-Cyrl-RS"/>
              </w:rPr>
            </w:pPr>
            <w:r w:rsidRPr="00CC144F">
              <w:rPr>
                <w:bCs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C6" w:rsidRPr="00CC144F" w:rsidRDefault="006B5EC6" w:rsidP="006B5EC6">
            <w:pPr>
              <w:tabs>
                <w:tab w:val="num" w:pos="630"/>
                <w:tab w:val="left" w:pos="1260"/>
                <w:tab w:val="left" w:pos="1800"/>
                <w:tab w:val="left" w:pos="2520"/>
              </w:tabs>
              <w:ind w:left="35"/>
              <w:jc w:val="center"/>
              <w:rPr>
                <w:bCs/>
                <w:sz w:val="20"/>
                <w:szCs w:val="20"/>
                <w:lang w:val="sr-Cyrl-RS"/>
              </w:rPr>
            </w:pPr>
            <w:r w:rsidRPr="00CC144F">
              <w:rPr>
                <w:bCs/>
                <w:sz w:val="20"/>
                <w:szCs w:val="20"/>
                <w:lang w:val="sr-Cyrl-RS"/>
              </w:rPr>
              <w:t>Јед. цена без ПДВ-а</w:t>
            </w:r>
          </w:p>
          <w:p w:rsidR="00B72FA1" w:rsidRPr="00CC144F" w:rsidRDefault="00B72FA1" w:rsidP="006B5EC6">
            <w:pPr>
              <w:tabs>
                <w:tab w:val="num" w:pos="630"/>
                <w:tab w:val="left" w:pos="1260"/>
                <w:tab w:val="left" w:pos="1800"/>
                <w:tab w:val="left" w:pos="2520"/>
              </w:tabs>
              <w:ind w:left="35"/>
              <w:jc w:val="center"/>
              <w:rPr>
                <w:bCs/>
                <w:sz w:val="20"/>
                <w:szCs w:val="20"/>
                <w:lang w:val="sr-Cyrl-RS"/>
              </w:rPr>
            </w:pPr>
            <w:r w:rsidRPr="00CC144F">
              <w:rPr>
                <w:bCs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5EC6" w:rsidRPr="00CC144F" w:rsidRDefault="006B5EC6" w:rsidP="006B5EC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sr-Cyrl-RS" w:eastAsia="sr-Latn-CS"/>
              </w:rPr>
            </w:pPr>
            <w:r w:rsidRPr="00CC144F">
              <w:rPr>
                <w:bCs/>
                <w:sz w:val="20"/>
                <w:szCs w:val="20"/>
                <w:lang w:val="sr-Cyrl-RS" w:eastAsia="sr-Latn-CS"/>
              </w:rPr>
              <w:t>Износ без ПДВ-а</w:t>
            </w:r>
          </w:p>
          <w:p w:rsidR="00B72FA1" w:rsidRPr="00CC144F" w:rsidRDefault="00B72FA1" w:rsidP="006B5EC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sr-Cyrl-RS" w:eastAsia="sr-Latn-CS"/>
              </w:rPr>
            </w:pPr>
            <w:r w:rsidRPr="00CC144F">
              <w:rPr>
                <w:bCs/>
                <w:sz w:val="20"/>
                <w:szCs w:val="20"/>
                <w:lang w:val="sr-Cyrl-RS" w:eastAsia="sr-Latn-CS"/>
              </w:rPr>
              <w:t>1*2</w:t>
            </w:r>
          </w:p>
        </w:tc>
      </w:tr>
      <w:tr w:rsidR="00CC144F" w:rsidRPr="00CC144F" w:rsidTr="00E20F71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71" w:rsidRPr="00CC144F" w:rsidRDefault="00E20F71" w:rsidP="00E20F71">
            <w:pPr>
              <w:pStyle w:val="a"/>
              <w:snapToGrid w:val="0"/>
              <w:jc w:val="center"/>
              <w:rPr>
                <w:rFonts w:cs="Times New Roman"/>
                <w:sz w:val="22"/>
                <w:szCs w:val="22"/>
                <w:lang w:val="sr-Cyrl-RS"/>
              </w:rPr>
            </w:pPr>
            <w:r w:rsidRPr="00CC144F">
              <w:rPr>
                <w:rFonts w:cs="Times New Roman"/>
                <w:sz w:val="22"/>
                <w:szCs w:val="22"/>
                <w:lang w:val="sr-Latn-RS"/>
              </w:rPr>
              <w:t>1</w:t>
            </w:r>
            <w:r w:rsidRPr="00CC144F">
              <w:rPr>
                <w:rFonts w:cs="Times New Roman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rPr>
                <w:sz w:val="22"/>
                <w:szCs w:val="22"/>
              </w:rPr>
            </w:pPr>
            <w:proofErr w:type="spellStart"/>
            <w:r w:rsidRPr="00CC144F">
              <w:rPr>
                <w:sz w:val="22"/>
                <w:szCs w:val="22"/>
              </w:rPr>
              <w:t>Летње</w:t>
            </w:r>
            <w:proofErr w:type="spellEnd"/>
            <w:r w:rsidRPr="00CC144F">
              <w:rPr>
                <w:sz w:val="22"/>
                <w:szCs w:val="22"/>
              </w:rPr>
              <w:t xml:space="preserve"> </w:t>
            </w:r>
            <w:proofErr w:type="spellStart"/>
            <w:r w:rsidRPr="00CC144F">
              <w:rPr>
                <w:sz w:val="22"/>
                <w:szCs w:val="22"/>
              </w:rPr>
              <w:t>одело</w:t>
            </w:r>
            <w:proofErr w:type="spellEnd"/>
            <w:r w:rsidRPr="00CC144F">
              <w:rPr>
                <w:sz w:val="22"/>
                <w:szCs w:val="22"/>
              </w:rPr>
              <w:t xml:space="preserve"> "</w:t>
            </w:r>
            <w:proofErr w:type="spellStart"/>
            <w:r w:rsidRPr="00CC144F">
              <w:rPr>
                <w:sz w:val="22"/>
                <w:szCs w:val="22"/>
              </w:rPr>
              <w:t>пилот</w:t>
            </w:r>
            <w:proofErr w:type="spellEnd"/>
            <w:r w:rsidRPr="00CC144F">
              <w:rPr>
                <w:sz w:val="22"/>
                <w:szCs w:val="22"/>
              </w:rPr>
              <w:t>"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rPr>
                <w:sz w:val="22"/>
                <w:szCs w:val="22"/>
                <w:lang w:val="ru-RU"/>
              </w:rPr>
            </w:pPr>
            <w:r w:rsidRPr="00CC144F">
              <w:rPr>
                <w:sz w:val="22"/>
                <w:szCs w:val="22"/>
                <w:lang w:val="ru-RU"/>
              </w:rPr>
              <w:t xml:space="preserve">Дводелно ( блуза са панталонама) са  манжентнама око рукава, тегет боје, вез на леђима, блуза се откопчава на рајсфершлус. Сировински састав: памук 55% (±5%), полиестер 45% (±5%). Површинска маса: 250г/м - максимало 280г/м (±5%). Скупљање: макс. 2%Постојаност обојења: светлост оцена мин 5, прање на 600 оцена мин 4/4/4, знос "А", "Б2 оцена мин 4/4/4На сваком радном оделу мора да буде лого фирме одрађен у виду веза, на предњем левом џепу радних блуза као и на предњој страни трегер панталона дужине 10 цм, ширине 4цм, а на радној блузи (на леђима) дужине 25цм и ширине 11цм.Боја лога наранџаста Блуза треба да има горњи леви  и десни џеп са преклопом  као и доње косе џепове као и преклопну лајсну преко рајсвешлуса.Трегер панталоне треба да имају горњи џеп, два  коса за руку  и по један на обе ногавице карго џеп са преклопом.Панталоне без трегера треба да имају два коса и два џепа на бочним страна ногавица, еластична трака у струку са гајкама за ношење каиша.На сваком радном оделу мора да буде флуоресцентна трака високе видљивости 5цм  (панталоне+блуза), на панталонама две хоризонталне траке високе </w:t>
            </w:r>
            <w:r w:rsidRPr="00CC144F">
              <w:rPr>
                <w:sz w:val="22"/>
                <w:szCs w:val="22"/>
                <w:lang w:val="ru-RU"/>
              </w:rPr>
              <w:lastRenderedPageBreak/>
              <w:t>видљивости (3М) око ногу, радна блуза садржи хоризонталне траке високе видљивости (3М) које обмотавају рукаве и напред на грудима као и поѕади на леђимаНа сваком радном оделу мора да буде флуоресцентна трака високе видљивости 5цм  (панталоне+блуза), на панталонама две хоризонталне траке високе видљивости (3М) око ногу, радна блуза садржи хоризонталне траке високе видљивости (3М) које обмотавају рукаве и напред на грудима као и поѕади на леђима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jc w:val="center"/>
              <w:rPr>
                <w:sz w:val="22"/>
                <w:szCs w:val="22"/>
              </w:rPr>
            </w:pPr>
            <w:proofErr w:type="spellStart"/>
            <w:r w:rsidRPr="00CC144F">
              <w:rPr>
                <w:sz w:val="22"/>
                <w:szCs w:val="22"/>
              </w:rPr>
              <w:lastRenderedPageBreak/>
              <w:t>пар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jc w:val="center"/>
              <w:rPr>
                <w:bCs/>
                <w:sz w:val="22"/>
                <w:szCs w:val="22"/>
              </w:rPr>
            </w:pPr>
            <w:r w:rsidRPr="00CC144F"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71" w:rsidRPr="00CC144F" w:rsidRDefault="00E20F71" w:rsidP="00E20F71">
            <w:pPr>
              <w:tabs>
                <w:tab w:val="left" w:pos="1260"/>
                <w:tab w:val="left" w:pos="1800"/>
                <w:tab w:val="left" w:pos="252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val="sr-Latn-CS" w:eastAsia="sr-Latn-CS"/>
              </w:rPr>
            </w:pPr>
          </w:p>
        </w:tc>
      </w:tr>
      <w:tr w:rsidR="00CC144F" w:rsidRPr="00CC144F" w:rsidTr="00E20F71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71" w:rsidRPr="00CC144F" w:rsidRDefault="00E20F71" w:rsidP="00E20F71">
            <w:pPr>
              <w:pStyle w:val="a"/>
              <w:snapToGrid w:val="0"/>
              <w:jc w:val="center"/>
              <w:rPr>
                <w:rFonts w:cs="Times New Roman"/>
                <w:sz w:val="22"/>
                <w:szCs w:val="22"/>
                <w:lang w:val="sr-Cyrl-RS"/>
              </w:rPr>
            </w:pPr>
            <w:r w:rsidRPr="00CC144F">
              <w:rPr>
                <w:rFonts w:cs="Times New Roman"/>
                <w:sz w:val="22"/>
                <w:szCs w:val="22"/>
                <w:lang w:val="sr-Cyrl-RS"/>
              </w:rPr>
              <w:lastRenderedPageBreak/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rPr>
                <w:sz w:val="22"/>
                <w:szCs w:val="22"/>
              </w:rPr>
            </w:pPr>
            <w:proofErr w:type="spellStart"/>
            <w:r w:rsidRPr="00CC144F">
              <w:rPr>
                <w:sz w:val="22"/>
                <w:szCs w:val="22"/>
              </w:rPr>
              <w:t>Зимско</w:t>
            </w:r>
            <w:proofErr w:type="spellEnd"/>
            <w:r w:rsidRPr="00CC144F">
              <w:rPr>
                <w:sz w:val="22"/>
                <w:szCs w:val="22"/>
              </w:rPr>
              <w:t xml:space="preserve"> </w:t>
            </w:r>
            <w:proofErr w:type="spellStart"/>
            <w:r w:rsidRPr="00CC144F">
              <w:rPr>
                <w:sz w:val="22"/>
                <w:szCs w:val="22"/>
              </w:rPr>
              <w:t>одело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rPr>
                <w:sz w:val="22"/>
                <w:szCs w:val="22"/>
                <w:lang w:val="ru-RU"/>
              </w:rPr>
            </w:pPr>
            <w:r w:rsidRPr="00CC144F">
              <w:rPr>
                <w:sz w:val="22"/>
                <w:szCs w:val="22"/>
                <w:lang w:val="ru-RU"/>
              </w:rPr>
              <w:t xml:space="preserve">Дводелно ( блуза са панталонама) са  манжентнама око рукава, тегет боје, вез на леђима, блуза се откопчава на рајсфершлус. Сировински састав: памук 55% (±5%), полиестер 45% (±5%). Површинска маса: 250г/м - максимало 280г/м (±5%). Скупљање: макс. 2%Постојаност обојења: светлост оцена мин 5, прање на 600 оцена мин 4/4/4, знос "А", "Б2 оцена мин 4/4/4На сваком радном оделу мора да буде лого фирме одрађен у виду веза, на предњем левом џепу радних блуза као и на предњој страни трегер панталона дужине 10 цм, ширине 4цм, а на радној блузи (на леђима) дужине 25цм и ширине 11цм.Боја лога наранџаста Блуза треба да има горњи леви  и десни џеп са преклопом  као и доње косе џепове као и преклопну лајсну преко рајсвешлуса.Трегер панталоне треба да имају горњи џеп, два  коса за руку  и </w:t>
            </w:r>
            <w:r w:rsidRPr="00CC144F">
              <w:rPr>
                <w:sz w:val="22"/>
                <w:szCs w:val="22"/>
                <w:lang w:val="ru-RU"/>
              </w:rPr>
              <w:lastRenderedPageBreak/>
              <w:t>по један на обе ногавице карго џеп са преклопом.Панталоне без трегера треба да имају два коса и два џепа на бочним страна ногавица, еластична трака у струку са гајкама за ношење каиша.На сваком радном оделу мора да буде флуоресцентна трака високе видљивости 5цм  (панталоне+блуза), на панталонама две хоризонталне траке високе видљивости (3М) око ногу, радна блуза садржи хоризонталне траке високе видљивости (3М) које обмотавају рукаве и напред на грудима као и поѕади на леђимаНа сваком радном оделу мора да буде флуоресцентна трака високе видљивости 5цм  (панталоне+блуза), на панталонама две хоризонталне траке високе видљивости (3М) око ногу, радна блуза садржи хоризонталне траке високе видљивости (3М) које обмотавају рукаве и напред на грудима као и поѕади на леђима.   Уз зимско одело иде уложак дводелни штепан ромбоидно 5*5 или10*10 цм који се добија уѕ зимско одело и одговара величини одела 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jc w:val="center"/>
              <w:rPr>
                <w:sz w:val="22"/>
                <w:szCs w:val="22"/>
              </w:rPr>
            </w:pPr>
            <w:proofErr w:type="spellStart"/>
            <w:r w:rsidRPr="00CC144F">
              <w:rPr>
                <w:sz w:val="22"/>
                <w:szCs w:val="22"/>
              </w:rPr>
              <w:lastRenderedPageBreak/>
              <w:t>пар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jc w:val="center"/>
              <w:rPr>
                <w:bCs/>
                <w:sz w:val="22"/>
                <w:szCs w:val="22"/>
              </w:rPr>
            </w:pPr>
            <w:r w:rsidRPr="00CC144F"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71" w:rsidRPr="00CC144F" w:rsidRDefault="00E20F71" w:rsidP="00E20F71">
            <w:pPr>
              <w:tabs>
                <w:tab w:val="left" w:pos="1260"/>
                <w:tab w:val="left" w:pos="1800"/>
                <w:tab w:val="left" w:pos="252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val="sr-Latn-CS" w:eastAsia="sr-Latn-CS"/>
              </w:rPr>
            </w:pPr>
          </w:p>
        </w:tc>
      </w:tr>
      <w:tr w:rsidR="00CC144F" w:rsidRPr="00CC144F" w:rsidTr="00E20F71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71" w:rsidRPr="00CC144F" w:rsidRDefault="00E20F71" w:rsidP="00E20F71">
            <w:pPr>
              <w:pStyle w:val="a"/>
              <w:snapToGrid w:val="0"/>
              <w:jc w:val="center"/>
              <w:rPr>
                <w:rFonts w:cs="Times New Roman"/>
                <w:sz w:val="22"/>
                <w:szCs w:val="22"/>
                <w:lang w:val="sr-Cyrl-RS"/>
              </w:rPr>
            </w:pPr>
            <w:r w:rsidRPr="00CC144F">
              <w:rPr>
                <w:rFonts w:cs="Times New Roman"/>
                <w:sz w:val="22"/>
                <w:szCs w:val="22"/>
                <w:lang w:val="sr-Cyrl-RS"/>
              </w:rPr>
              <w:lastRenderedPageBreak/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rPr>
                <w:sz w:val="22"/>
                <w:szCs w:val="22"/>
              </w:rPr>
            </w:pPr>
            <w:proofErr w:type="spellStart"/>
            <w:r w:rsidRPr="00CC144F">
              <w:rPr>
                <w:sz w:val="22"/>
                <w:szCs w:val="22"/>
              </w:rPr>
              <w:t>Зимска</w:t>
            </w:r>
            <w:proofErr w:type="spellEnd"/>
            <w:r w:rsidRPr="00CC144F">
              <w:rPr>
                <w:sz w:val="22"/>
                <w:szCs w:val="22"/>
              </w:rPr>
              <w:t xml:space="preserve"> </w:t>
            </w:r>
            <w:proofErr w:type="spellStart"/>
            <w:r w:rsidRPr="00CC144F">
              <w:rPr>
                <w:sz w:val="22"/>
                <w:szCs w:val="22"/>
              </w:rPr>
              <w:t>јакна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rPr>
                <w:sz w:val="22"/>
                <w:szCs w:val="22"/>
                <w:lang w:val="ru-RU"/>
              </w:rPr>
            </w:pPr>
            <w:r w:rsidRPr="00CC144F">
              <w:rPr>
                <w:sz w:val="22"/>
                <w:szCs w:val="22"/>
                <w:lang w:val="ru-RU"/>
              </w:rPr>
              <w:t xml:space="preserve">Постављена 250 грамским кофлином , манжетне око рукава, тегет боје, закопчавање на рајсфершлуса, са два џепа на грудима и два џепа ѕа руку  вез на леђима и напред на џепу .Преклопна лајсна иѕнад рајсвешлуса. Рефлектујуђе траке ширине 5 цм поѕди на леђима и напред иѕнад џепова .Јакна мора да има капуљачу која се палује у крагну. Мтеријал мора да буде водо-одбојан и приложити </w:t>
            </w:r>
            <w:r w:rsidRPr="00CC144F">
              <w:rPr>
                <w:sz w:val="22"/>
                <w:szCs w:val="22"/>
                <w:lang w:val="ru-RU"/>
              </w:rPr>
              <w:lastRenderedPageBreak/>
              <w:t xml:space="preserve">сертификат е ѕа непопуснос материјала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jc w:val="center"/>
              <w:rPr>
                <w:sz w:val="22"/>
                <w:szCs w:val="22"/>
              </w:rPr>
            </w:pPr>
            <w:proofErr w:type="spellStart"/>
            <w:r w:rsidRPr="00CC144F">
              <w:rPr>
                <w:sz w:val="22"/>
                <w:szCs w:val="22"/>
              </w:rPr>
              <w:lastRenderedPageBreak/>
              <w:t>ком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jc w:val="center"/>
              <w:rPr>
                <w:bCs/>
                <w:sz w:val="22"/>
                <w:szCs w:val="22"/>
              </w:rPr>
            </w:pPr>
            <w:r w:rsidRPr="00CC144F"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71" w:rsidRPr="00CC144F" w:rsidRDefault="00E20F71" w:rsidP="00E20F71">
            <w:pPr>
              <w:tabs>
                <w:tab w:val="left" w:pos="1260"/>
                <w:tab w:val="left" w:pos="1800"/>
                <w:tab w:val="left" w:pos="2520"/>
              </w:tabs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val="sr-Latn-CS" w:eastAsia="sr-Latn-CS"/>
              </w:rPr>
            </w:pPr>
          </w:p>
        </w:tc>
      </w:tr>
      <w:tr w:rsidR="00CC144F" w:rsidRPr="00CC144F" w:rsidTr="00E20F71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71" w:rsidRPr="00CC144F" w:rsidRDefault="00E20F71" w:rsidP="00E20F71">
            <w:pPr>
              <w:pStyle w:val="a"/>
              <w:snapToGrid w:val="0"/>
              <w:jc w:val="center"/>
              <w:rPr>
                <w:rFonts w:cs="Times New Roman"/>
                <w:sz w:val="22"/>
                <w:szCs w:val="22"/>
                <w:lang w:val="sr-Cyrl-RS"/>
              </w:rPr>
            </w:pPr>
            <w:r w:rsidRPr="00CC144F">
              <w:rPr>
                <w:rFonts w:cs="Times New Roman"/>
                <w:sz w:val="22"/>
                <w:szCs w:val="22"/>
                <w:lang w:val="sr-Cyrl-RS"/>
              </w:rPr>
              <w:lastRenderedPageBreak/>
              <w:t>4.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rPr>
                <w:sz w:val="22"/>
                <w:szCs w:val="22"/>
              </w:rPr>
            </w:pPr>
            <w:proofErr w:type="spellStart"/>
            <w:r w:rsidRPr="00CC144F">
              <w:rPr>
                <w:sz w:val="22"/>
                <w:szCs w:val="22"/>
              </w:rPr>
              <w:t>Зимски</w:t>
            </w:r>
            <w:proofErr w:type="spellEnd"/>
            <w:r w:rsidRPr="00CC144F">
              <w:rPr>
                <w:sz w:val="22"/>
                <w:szCs w:val="22"/>
              </w:rPr>
              <w:t xml:space="preserve"> </w:t>
            </w:r>
            <w:proofErr w:type="spellStart"/>
            <w:r w:rsidRPr="00CC144F">
              <w:rPr>
                <w:sz w:val="22"/>
                <w:szCs w:val="22"/>
              </w:rPr>
              <w:t>прслук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rPr>
                <w:sz w:val="22"/>
                <w:szCs w:val="22"/>
                <w:lang w:val="ru-RU"/>
              </w:rPr>
            </w:pPr>
            <w:r w:rsidRPr="00CC144F">
              <w:rPr>
                <w:sz w:val="22"/>
                <w:szCs w:val="22"/>
                <w:lang w:val="ru-RU"/>
              </w:rPr>
              <w:t>Постављена 250 грамским кофлином ,  тегет боје, закопчавање на рајсфершлуса, са два џепа на грудима и два џепа ѕа руку  вез на леђима и напред на џепу . Рефлектујуђе траке ширине 5 цм позди  на леђима и напред иѕнад џепова .Пртеколопна лајсна преко рајсвешлуса . Сировински састав: памук 55% (±5%), полиестер 45% (±5%). Површинска маса: 250г/м - максимало 280г/м (±5%). Скупљање: макс. 2%Постојаност обојења: светлост оцена мин 5, прање на 600 оцена мин 4/4/4, знос "А", "Б2 оцена мин 4/4/4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jc w:val="center"/>
              <w:rPr>
                <w:sz w:val="22"/>
                <w:szCs w:val="22"/>
              </w:rPr>
            </w:pPr>
            <w:proofErr w:type="spellStart"/>
            <w:r w:rsidRPr="00CC144F">
              <w:rPr>
                <w:sz w:val="22"/>
                <w:szCs w:val="22"/>
              </w:rPr>
              <w:t>ком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jc w:val="center"/>
              <w:rPr>
                <w:bCs/>
                <w:sz w:val="22"/>
                <w:szCs w:val="22"/>
              </w:rPr>
            </w:pPr>
            <w:r w:rsidRPr="00CC144F"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71" w:rsidRPr="00CC144F" w:rsidRDefault="00E20F71" w:rsidP="00E20F71">
            <w:pPr>
              <w:tabs>
                <w:tab w:val="left" w:pos="1260"/>
                <w:tab w:val="left" w:pos="1800"/>
                <w:tab w:val="left" w:pos="2520"/>
              </w:tabs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val="sr-Latn-CS" w:eastAsia="sr-Latn-CS"/>
              </w:rPr>
            </w:pPr>
          </w:p>
        </w:tc>
      </w:tr>
      <w:tr w:rsidR="00CC144F" w:rsidRPr="00CC144F" w:rsidTr="00E20F71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71" w:rsidRPr="00CC144F" w:rsidRDefault="00E20F71" w:rsidP="00E20F71">
            <w:pPr>
              <w:pStyle w:val="a"/>
              <w:snapToGrid w:val="0"/>
              <w:jc w:val="center"/>
              <w:rPr>
                <w:rFonts w:cs="Times New Roman"/>
                <w:sz w:val="22"/>
                <w:szCs w:val="22"/>
                <w:lang w:val="sr-Cyrl-RS"/>
              </w:rPr>
            </w:pPr>
            <w:r w:rsidRPr="00CC144F">
              <w:rPr>
                <w:rFonts w:cs="Times New Roman"/>
                <w:sz w:val="22"/>
                <w:szCs w:val="22"/>
                <w:lang w:val="sr-Cyrl-RS"/>
              </w:rPr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rPr>
                <w:sz w:val="22"/>
                <w:szCs w:val="22"/>
              </w:rPr>
            </w:pPr>
            <w:proofErr w:type="spellStart"/>
            <w:r w:rsidRPr="00CC144F">
              <w:rPr>
                <w:sz w:val="22"/>
                <w:szCs w:val="22"/>
              </w:rPr>
              <w:t>Зимска</w:t>
            </w:r>
            <w:proofErr w:type="spellEnd"/>
            <w:r w:rsidRPr="00CC144F">
              <w:rPr>
                <w:sz w:val="22"/>
                <w:szCs w:val="22"/>
              </w:rPr>
              <w:t xml:space="preserve"> </w:t>
            </w:r>
            <w:proofErr w:type="spellStart"/>
            <w:r w:rsidRPr="00CC144F">
              <w:rPr>
                <w:sz w:val="22"/>
                <w:szCs w:val="22"/>
              </w:rPr>
              <w:t>капа</w:t>
            </w:r>
            <w:proofErr w:type="spellEnd"/>
            <w:r w:rsidRPr="00CC144F">
              <w:rPr>
                <w:sz w:val="22"/>
                <w:szCs w:val="22"/>
              </w:rPr>
              <w:t xml:space="preserve"> (</w:t>
            </w:r>
            <w:proofErr w:type="spellStart"/>
            <w:r w:rsidRPr="00CC144F">
              <w:rPr>
                <w:sz w:val="22"/>
                <w:szCs w:val="22"/>
              </w:rPr>
              <w:t>тегет</w:t>
            </w:r>
            <w:proofErr w:type="spellEnd"/>
            <w:r w:rsidRPr="00CC144F">
              <w:rPr>
                <w:sz w:val="22"/>
                <w:szCs w:val="22"/>
              </w:rPr>
              <w:t xml:space="preserve"> </w:t>
            </w:r>
            <w:proofErr w:type="spellStart"/>
            <w:r w:rsidRPr="00CC144F">
              <w:rPr>
                <w:sz w:val="22"/>
                <w:szCs w:val="22"/>
              </w:rPr>
              <w:t>боје</w:t>
            </w:r>
            <w:proofErr w:type="spellEnd"/>
            <w:r w:rsidRPr="00CC144F">
              <w:rPr>
                <w:sz w:val="22"/>
                <w:szCs w:val="22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rPr>
                <w:sz w:val="22"/>
                <w:szCs w:val="22"/>
              </w:rPr>
            </w:pPr>
            <w:r w:rsidRPr="00CC144F">
              <w:rPr>
                <w:sz w:val="22"/>
                <w:szCs w:val="22"/>
                <w:lang w:val="ru-RU"/>
              </w:rPr>
              <w:t xml:space="preserve">Водонепропусни качкет са зимском поставом и продужецима за уши који се по потреби спуштају. </w:t>
            </w:r>
            <w:proofErr w:type="spellStart"/>
            <w:r w:rsidRPr="00CC144F">
              <w:rPr>
                <w:sz w:val="22"/>
                <w:szCs w:val="22"/>
              </w:rPr>
              <w:t>Са</w:t>
            </w:r>
            <w:proofErr w:type="spellEnd"/>
            <w:r w:rsidRPr="00CC144F">
              <w:rPr>
                <w:sz w:val="22"/>
                <w:szCs w:val="22"/>
              </w:rPr>
              <w:t xml:space="preserve"> </w:t>
            </w:r>
            <w:proofErr w:type="spellStart"/>
            <w:r w:rsidRPr="00CC144F">
              <w:rPr>
                <w:sz w:val="22"/>
                <w:szCs w:val="22"/>
              </w:rPr>
              <w:t>везом</w:t>
            </w:r>
            <w:proofErr w:type="spellEnd"/>
            <w:r w:rsidRPr="00CC144F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jc w:val="center"/>
              <w:rPr>
                <w:sz w:val="22"/>
                <w:szCs w:val="22"/>
              </w:rPr>
            </w:pPr>
            <w:proofErr w:type="spellStart"/>
            <w:r w:rsidRPr="00CC144F">
              <w:rPr>
                <w:sz w:val="22"/>
                <w:szCs w:val="22"/>
              </w:rPr>
              <w:t>ком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jc w:val="center"/>
              <w:rPr>
                <w:bCs/>
                <w:sz w:val="22"/>
                <w:szCs w:val="22"/>
              </w:rPr>
            </w:pPr>
            <w:r w:rsidRPr="00CC144F">
              <w:rPr>
                <w:bCs/>
                <w:sz w:val="22"/>
                <w:szCs w:val="22"/>
              </w:rPr>
              <w:t>335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71" w:rsidRPr="00CC144F" w:rsidRDefault="00E20F71" w:rsidP="00E20F71">
            <w:pPr>
              <w:tabs>
                <w:tab w:val="left" w:pos="1260"/>
                <w:tab w:val="left" w:pos="1800"/>
                <w:tab w:val="left" w:pos="2520"/>
              </w:tabs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val="sr-Latn-CS" w:eastAsia="sr-Latn-CS"/>
              </w:rPr>
            </w:pPr>
          </w:p>
        </w:tc>
      </w:tr>
      <w:tr w:rsidR="00CC144F" w:rsidRPr="00CC144F" w:rsidTr="00E20F71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71" w:rsidRPr="00CC144F" w:rsidRDefault="00E20F71" w:rsidP="00E20F71">
            <w:pPr>
              <w:pStyle w:val="a"/>
              <w:snapToGrid w:val="0"/>
              <w:jc w:val="center"/>
              <w:rPr>
                <w:rFonts w:cs="Times New Roman"/>
                <w:sz w:val="22"/>
                <w:szCs w:val="22"/>
                <w:lang w:val="sr-Cyrl-RS"/>
              </w:rPr>
            </w:pPr>
            <w:r w:rsidRPr="00CC144F">
              <w:rPr>
                <w:rFonts w:cs="Times New Roman"/>
                <w:sz w:val="22"/>
                <w:szCs w:val="22"/>
                <w:lang w:val="sr-Cyrl-RS"/>
              </w:rPr>
              <w:t>6.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rPr>
                <w:sz w:val="22"/>
                <w:szCs w:val="22"/>
              </w:rPr>
            </w:pPr>
            <w:proofErr w:type="spellStart"/>
            <w:r w:rsidRPr="00CC144F">
              <w:rPr>
                <w:sz w:val="22"/>
                <w:szCs w:val="22"/>
              </w:rPr>
              <w:t>Мајице</w:t>
            </w:r>
            <w:proofErr w:type="spellEnd"/>
            <w:r w:rsidRPr="00CC144F">
              <w:rPr>
                <w:sz w:val="22"/>
                <w:szCs w:val="22"/>
              </w:rPr>
              <w:t xml:space="preserve"> </w:t>
            </w:r>
            <w:proofErr w:type="spellStart"/>
            <w:r w:rsidRPr="00CC144F">
              <w:rPr>
                <w:sz w:val="22"/>
                <w:szCs w:val="22"/>
              </w:rPr>
              <w:t>памучне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rPr>
                <w:sz w:val="22"/>
                <w:szCs w:val="22"/>
                <w:lang w:val="ru-RU"/>
              </w:rPr>
            </w:pPr>
            <w:r w:rsidRPr="00CC144F">
              <w:rPr>
                <w:sz w:val="22"/>
                <w:szCs w:val="22"/>
                <w:lang w:val="ru-RU"/>
              </w:rPr>
              <w:t xml:space="preserve">Црвене боје, 100% памук, кратак рукав, са везом  напред и позади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jc w:val="center"/>
              <w:rPr>
                <w:sz w:val="22"/>
                <w:szCs w:val="22"/>
              </w:rPr>
            </w:pPr>
            <w:proofErr w:type="spellStart"/>
            <w:r w:rsidRPr="00CC144F">
              <w:rPr>
                <w:sz w:val="22"/>
                <w:szCs w:val="22"/>
              </w:rPr>
              <w:t>ком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jc w:val="center"/>
              <w:rPr>
                <w:bCs/>
                <w:sz w:val="22"/>
                <w:szCs w:val="22"/>
              </w:rPr>
            </w:pPr>
            <w:r w:rsidRPr="00CC144F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71" w:rsidRPr="00CC144F" w:rsidRDefault="00E20F71" w:rsidP="00E20F71">
            <w:pPr>
              <w:tabs>
                <w:tab w:val="left" w:pos="1260"/>
                <w:tab w:val="left" w:pos="1800"/>
                <w:tab w:val="left" w:pos="2520"/>
              </w:tabs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val="sr-Latn-CS" w:eastAsia="sr-Latn-CS"/>
              </w:rPr>
            </w:pPr>
          </w:p>
        </w:tc>
      </w:tr>
      <w:tr w:rsidR="00CC144F" w:rsidRPr="00CC144F" w:rsidTr="00E20F71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71" w:rsidRPr="00CC144F" w:rsidRDefault="00E20F71" w:rsidP="00E20F71">
            <w:pPr>
              <w:pStyle w:val="a"/>
              <w:snapToGrid w:val="0"/>
              <w:jc w:val="center"/>
              <w:rPr>
                <w:rFonts w:cs="Times New Roman"/>
                <w:sz w:val="22"/>
                <w:szCs w:val="22"/>
                <w:lang w:val="sr-Cyrl-RS"/>
              </w:rPr>
            </w:pPr>
            <w:r w:rsidRPr="00CC144F">
              <w:rPr>
                <w:rFonts w:cs="Times New Roman"/>
                <w:sz w:val="22"/>
                <w:szCs w:val="22"/>
                <w:lang w:val="sr-Cyrl-RS"/>
              </w:rPr>
              <w:t>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rPr>
                <w:sz w:val="22"/>
                <w:szCs w:val="22"/>
              </w:rPr>
            </w:pPr>
            <w:proofErr w:type="spellStart"/>
            <w:r w:rsidRPr="00CC144F">
              <w:rPr>
                <w:sz w:val="22"/>
                <w:szCs w:val="22"/>
              </w:rPr>
              <w:t>Качкет</w:t>
            </w:r>
            <w:proofErr w:type="spellEnd"/>
            <w:r w:rsidRPr="00CC144F">
              <w:rPr>
                <w:sz w:val="22"/>
                <w:szCs w:val="22"/>
              </w:rPr>
              <w:t xml:space="preserve"> (</w:t>
            </w:r>
            <w:proofErr w:type="spellStart"/>
            <w:r w:rsidRPr="00CC144F">
              <w:rPr>
                <w:sz w:val="22"/>
                <w:szCs w:val="22"/>
              </w:rPr>
              <w:t>тегет</w:t>
            </w:r>
            <w:proofErr w:type="spellEnd"/>
            <w:r w:rsidRPr="00CC144F">
              <w:rPr>
                <w:sz w:val="22"/>
                <w:szCs w:val="22"/>
              </w:rPr>
              <w:t xml:space="preserve"> </w:t>
            </w:r>
            <w:proofErr w:type="spellStart"/>
            <w:r w:rsidRPr="00CC144F">
              <w:rPr>
                <w:sz w:val="22"/>
                <w:szCs w:val="22"/>
              </w:rPr>
              <w:t>боје</w:t>
            </w:r>
            <w:proofErr w:type="spellEnd"/>
            <w:r w:rsidRPr="00CC144F">
              <w:rPr>
                <w:sz w:val="22"/>
                <w:szCs w:val="22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rPr>
                <w:sz w:val="22"/>
                <w:szCs w:val="22"/>
              </w:rPr>
            </w:pPr>
            <w:proofErr w:type="spellStart"/>
            <w:r w:rsidRPr="00CC144F">
              <w:rPr>
                <w:sz w:val="22"/>
                <w:szCs w:val="22"/>
              </w:rPr>
              <w:t>Са</w:t>
            </w:r>
            <w:proofErr w:type="spellEnd"/>
            <w:r w:rsidRPr="00CC144F">
              <w:rPr>
                <w:sz w:val="22"/>
                <w:szCs w:val="22"/>
              </w:rPr>
              <w:t xml:space="preserve"> </w:t>
            </w:r>
            <w:proofErr w:type="spellStart"/>
            <w:r w:rsidRPr="00CC144F">
              <w:rPr>
                <w:sz w:val="22"/>
                <w:szCs w:val="22"/>
              </w:rPr>
              <w:t>везом</w:t>
            </w:r>
            <w:proofErr w:type="spellEnd"/>
            <w:r w:rsidRPr="00CC144F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jc w:val="center"/>
              <w:rPr>
                <w:sz w:val="22"/>
                <w:szCs w:val="22"/>
              </w:rPr>
            </w:pPr>
            <w:proofErr w:type="spellStart"/>
            <w:r w:rsidRPr="00CC144F">
              <w:rPr>
                <w:sz w:val="22"/>
                <w:szCs w:val="22"/>
              </w:rPr>
              <w:t>ком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jc w:val="center"/>
              <w:rPr>
                <w:bCs/>
                <w:sz w:val="22"/>
                <w:szCs w:val="22"/>
              </w:rPr>
            </w:pPr>
            <w:r w:rsidRPr="00CC144F">
              <w:rPr>
                <w:bCs/>
                <w:sz w:val="22"/>
                <w:szCs w:val="22"/>
              </w:rPr>
              <w:t>335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71" w:rsidRPr="00CC144F" w:rsidRDefault="00E20F71" w:rsidP="00E20F71">
            <w:pPr>
              <w:tabs>
                <w:tab w:val="left" w:pos="1260"/>
                <w:tab w:val="left" w:pos="1800"/>
                <w:tab w:val="left" w:pos="2520"/>
              </w:tabs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val="sr-Latn-CS" w:eastAsia="sr-Latn-CS"/>
              </w:rPr>
            </w:pPr>
          </w:p>
        </w:tc>
      </w:tr>
      <w:tr w:rsidR="00CC144F" w:rsidRPr="00CC144F" w:rsidTr="00E20F71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71" w:rsidRPr="00CC144F" w:rsidRDefault="00E20F71" w:rsidP="00E20F71">
            <w:pPr>
              <w:pStyle w:val="a"/>
              <w:snapToGrid w:val="0"/>
              <w:jc w:val="center"/>
              <w:rPr>
                <w:rFonts w:cs="Times New Roman"/>
                <w:sz w:val="22"/>
                <w:szCs w:val="22"/>
                <w:lang w:val="sr-Cyrl-RS"/>
              </w:rPr>
            </w:pPr>
            <w:r w:rsidRPr="00CC144F">
              <w:rPr>
                <w:rFonts w:cs="Times New Roman"/>
                <w:sz w:val="22"/>
                <w:szCs w:val="22"/>
                <w:lang w:val="sr-Cyrl-RS"/>
              </w:rPr>
              <w:t>8.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rPr>
                <w:sz w:val="22"/>
                <w:szCs w:val="22"/>
              </w:rPr>
            </w:pPr>
            <w:proofErr w:type="spellStart"/>
            <w:r w:rsidRPr="00CC144F">
              <w:rPr>
                <w:sz w:val="22"/>
                <w:szCs w:val="22"/>
              </w:rPr>
              <w:t>Сламени</w:t>
            </w:r>
            <w:proofErr w:type="spellEnd"/>
            <w:r w:rsidRPr="00CC144F">
              <w:rPr>
                <w:sz w:val="22"/>
                <w:szCs w:val="22"/>
              </w:rPr>
              <w:t xml:space="preserve"> </w:t>
            </w:r>
            <w:proofErr w:type="spellStart"/>
            <w:r w:rsidRPr="00CC144F">
              <w:rPr>
                <w:sz w:val="22"/>
                <w:szCs w:val="22"/>
              </w:rPr>
              <w:t>шешир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rPr>
                <w:sz w:val="22"/>
                <w:szCs w:val="22"/>
              </w:rPr>
            </w:pPr>
            <w:r w:rsidRPr="00CC144F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jc w:val="center"/>
              <w:rPr>
                <w:sz w:val="22"/>
                <w:szCs w:val="22"/>
              </w:rPr>
            </w:pPr>
            <w:proofErr w:type="spellStart"/>
            <w:r w:rsidRPr="00CC144F">
              <w:rPr>
                <w:sz w:val="22"/>
                <w:szCs w:val="22"/>
              </w:rPr>
              <w:t>ком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jc w:val="center"/>
              <w:rPr>
                <w:bCs/>
                <w:sz w:val="22"/>
                <w:szCs w:val="22"/>
              </w:rPr>
            </w:pPr>
            <w:r w:rsidRPr="00CC144F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71" w:rsidRPr="00CC144F" w:rsidRDefault="00E20F71" w:rsidP="00E20F71">
            <w:pPr>
              <w:tabs>
                <w:tab w:val="left" w:pos="1260"/>
                <w:tab w:val="left" w:pos="1800"/>
                <w:tab w:val="left" w:pos="2520"/>
              </w:tabs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val="sr-Latn-CS" w:eastAsia="sr-Latn-CS"/>
              </w:rPr>
            </w:pPr>
          </w:p>
        </w:tc>
      </w:tr>
      <w:tr w:rsidR="00CC144F" w:rsidRPr="00CC144F" w:rsidTr="00E20F71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71" w:rsidRPr="00CC144F" w:rsidRDefault="00E20F71" w:rsidP="00E20F71">
            <w:pPr>
              <w:pStyle w:val="a"/>
              <w:snapToGrid w:val="0"/>
              <w:jc w:val="center"/>
              <w:rPr>
                <w:rFonts w:cs="Times New Roman"/>
                <w:sz w:val="22"/>
                <w:szCs w:val="22"/>
                <w:lang w:val="sr-Cyrl-RS"/>
              </w:rPr>
            </w:pPr>
            <w:r w:rsidRPr="00CC144F">
              <w:rPr>
                <w:rFonts w:cs="Times New Roman"/>
                <w:sz w:val="22"/>
                <w:szCs w:val="22"/>
                <w:lang w:val="sr-Cyrl-RS"/>
              </w:rPr>
              <w:t>9.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rPr>
                <w:sz w:val="22"/>
                <w:szCs w:val="22"/>
              </w:rPr>
            </w:pPr>
            <w:proofErr w:type="spellStart"/>
            <w:r w:rsidRPr="00CC144F">
              <w:rPr>
                <w:sz w:val="22"/>
                <w:szCs w:val="22"/>
              </w:rPr>
              <w:t>Флуо</w:t>
            </w:r>
            <w:proofErr w:type="spellEnd"/>
            <w:r w:rsidRPr="00CC144F">
              <w:rPr>
                <w:sz w:val="22"/>
                <w:szCs w:val="22"/>
              </w:rPr>
              <w:t xml:space="preserve"> </w:t>
            </w:r>
            <w:proofErr w:type="spellStart"/>
            <w:r w:rsidRPr="00CC144F">
              <w:rPr>
                <w:sz w:val="22"/>
                <w:szCs w:val="22"/>
              </w:rPr>
              <w:t>прслук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rPr>
                <w:sz w:val="22"/>
                <w:szCs w:val="22"/>
              </w:rPr>
            </w:pPr>
            <w:r w:rsidRPr="00CC144F">
              <w:rPr>
                <w:sz w:val="22"/>
                <w:szCs w:val="22"/>
                <w:lang w:val="ru-RU"/>
              </w:rPr>
              <w:t xml:space="preserve">Првслук виоке виљивости, 100% полиестер, рефлектујуће траке, флуо-жута. </w:t>
            </w:r>
            <w:proofErr w:type="spellStart"/>
            <w:r w:rsidRPr="00CC144F">
              <w:rPr>
                <w:sz w:val="22"/>
                <w:szCs w:val="22"/>
              </w:rPr>
              <w:t>На</w:t>
            </w:r>
            <w:proofErr w:type="spellEnd"/>
            <w:r w:rsidRPr="00CC144F">
              <w:rPr>
                <w:sz w:val="22"/>
                <w:szCs w:val="22"/>
              </w:rPr>
              <w:t xml:space="preserve"> </w:t>
            </w:r>
            <w:proofErr w:type="spellStart"/>
            <w:r w:rsidRPr="00CC144F">
              <w:rPr>
                <w:sz w:val="22"/>
                <w:szCs w:val="22"/>
              </w:rPr>
              <w:t>прслуку</w:t>
            </w:r>
            <w:proofErr w:type="spellEnd"/>
            <w:r w:rsidRPr="00CC144F">
              <w:rPr>
                <w:sz w:val="22"/>
                <w:szCs w:val="22"/>
              </w:rPr>
              <w:t xml:space="preserve"> </w:t>
            </w:r>
            <w:proofErr w:type="spellStart"/>
            <w:r w:rsidRPr="00CC144F">
              <w:rPr>
                <w:sz w:val="22"/>
                <w:szCs w:val="22"/>
              </w:rPr>
              <w:t>мора</w:t>
            </w:r>
            <w:proofErr w:type="spellEnd"/>
            <w:r w:rsidRPr="00CC144F">
              <w:rPr>
                <w:sz w:val="22"/>
                <w:szCs w:val="22"/>
              </w:rPr>
              <w:t xml:space="preserve"> </w:t>
            </w:r>
            <w:proofErr w:type="spellStart"/>
            <w:r w:rsidRPr="00CC144F">
              <w:rPr>
                <w:sz w:val="22"/>
                <w:szCs w:val="22"/>
              </w:rPr>
              <w:t>да</w:t>
            </w:r>
            <w:proofErr w:type="spellEnd"/>
            <w:r w:rsidRPr="00CC144F">
              <w:rPr>
                <w:sz w:val="22"/>
                <w:szCs w:val="22"/>
              </w:rPr>
              <w:t xml:space="preserve"> </w:t>
            </w:r>
            <w:proofErr w:type="spellStart"/>
            <w:r w:rsidRPr="00CC144F">
              <w:rPr>
                <w:sz w:val="22"/>
                <w:szCs w:val="22"/>
              </w:rPr>
              <w:t>буде</w:t>
            </w:r>
            <w:proofErr w:type="spellEnd"/>
            <w:r w:rsidRPr="00CC144F">
              <w:rPr>
                <w:sz w:val="22"/>
                <w:szCs w:val="22"/>
              </w:rPr>
              <w:t xml:space="preserve"> </w:t>
            </w:r>
            <w:proofErr w:type="spellStart"/>
            <w:r w:rsidRPr="00CC144F">
              <w:rPr>
                <w:sz w:val="22"/>
                <w:szCs w:val="22"/>
              </w:rPr>
              <w:t>штампа</w:t>
            </w:r>
            <w:proofErr w:type="spellEnd"/>
            <w:r w:rsidRPr="00CC144F">
              <w:rPr>
                <w:sz w:val="22"/>
                <w:szCs w:val="22"/>
              </w:rPr>
              <w:t xml:space="preserve"> </w:t>
            </w:r>
            <w:proofErr w:type="spellStart"/>
            <w:r w:rsidRPr="00CC144F">
              <w:rPr>
                <w:sz w:val="22"/>
                <w:szCs w:val="22"/>
              </w:rPr>
              <w:t>позади</w:t>
            </w:r>
            <w:proofErr w:type="spellEnd"/>
            <w:r w:rsidRPr="00CC144F">
              <w:rPr>
                <w:sz w:val="22"/>
                <w:szCs w:val="22"/>
              </w:rPr>
              <w:t xml:space="preserve"> и </w:t>
            </w:r>
            <w:proofErr w:type="spellStart"/>
            <w:proofErr w:type="gramStart"/>
            <w:r w:rsidRPr="00CC144F">
              <w:rPr>
                <w:sz w:val="22"/>
                <w:szCs w:val="22"/>
              </w:rPr>
              <w:t>напред</w:t>
            </w:r>
            <w:proofErr w:type="spellEnd"/>
            <w:r w:rsidRPr="00CC144F">
              <w:rPr>
                <w:sz w:val="22"/>
                <w:szCs w:val="22"/>
              </w:rPr>
              <w:t xml:space="preserve"> .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jc w:val="center"/>
              <w:rPr>
                <w:sz w:val="22"/>
                <w:szCs w:val="22"/>
              </w:rPr>
            </w:pPr>
            <w:proofErr w:type="spellStart"/>
            <w:r w:rsidRPr="00CC144F">
              <w:rPr>
                <w:sz w:val="22"/>
                <w:szCs w:val="22"/>
              </w:rPr>
              <w:t>ком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jc w:val="center"/>
              <w:rPr>
                <w:bCs/>
                <w:sz w:val="22"/>
                <w:szCs w:val="22"/>
              </w:rPr>
            </w:pPr>
            <w:r w:rsidRPr="00CC144F">
              <w:rPr>
                <w:bCs/>
                <w:sz w:val="22"/>
                <w:szCs w:val="22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71" w:rsidRPr="00CC144F" w:rsidRDefault="00E20F71" w:rsidP="00E20F71">
            <w:pPr>
              <w:tabs>
                <w:tab w:val="left" w:pos="1260"/>
                <w:tab w:val="left" w:pos="1800"/>
                <w:tab w:val="left" w:pos="2520"/>
              </w:tabs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val="sr-Latn-CS" w:eastAsia="sr-Latn-CS"/>
              </w:rPr>
            </w:pPr>
          </w:p>
        </w:tc>
      </w:tr>
      <w:tr w:rsidR="00CC144F" w:rsidRPr="00CC144F" w:rsidTr="00E20F71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71" w:rsidRPr="00CC144F" w:rsidRDefault="00E20F71" w:rsidP="00E20F71">
            <w:pPr>
              <w:pStyle w:val="a"/>
              <w:snapToGrid w:val="0"/>
              <w:jc w:val="center"/>
              <w:rPr>
                <w:rFonts w:cs="Times New Roman"/>
                <w:sz w:val="22"/>
                <w:szCs w:val="22"/>
                <w:lang w:val="sr-Cyrl-RS"/>
              </w:rPr>
            </w:pPr>
            <w:r w:rsidRPr="00CC144F">
              <w:rPr>
                <w:rFonts w:cs="Times New Roman"/>
                <w:sz w:val="22"/>
                <w:szCs w:val="22"/>
                <w:lang w:val="sr-Cyrl-RS"/>
              </w:rPr>
              <w:t>10.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rPr>
                <w:sz w:val="22"/>
                <w:szCs w:val="22"/>
              </w:rPr>
            </w:pPr>
            <w:proofErr w:type="spellStart"/>
            <w:r w:rsidRPr="00CC144F">
              <w:rPr>
                <w:sz w:val="22"/>
                <w:szCs w:val="22"/>
              </w:rPr>
              <w:t>Бели</w:t>
            </w:r>
            <w:proofErr w:type="spellEnd"/>
            <w:r w:rsidRPr="00CC144F">
              <w:rPr>
                <w:sz w:val="22"/>
                <w:szCs w:val="22"/>
              </w:rPr>
              <w:t xml:space="preserve"> </w:t>
            </w:r>
            <w:proofErr w:type="spellStart"/>
            <w:r w:rsidRPr="00CC144F">
              <w:rPr>
                <w:sz w:val="22"/>
                <w:szCs w:val="22"/>
              </w:rPr>
              <w:t>мантил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rPr>
                <w:sz w:val="22"/>
                <w:szCs w:val="22"/>
              </w:rPr>
            </w:pPr>
            <w:r w:rsidRPr="00CC144F">
              <w:rPr>
                <w:sz w:val="22"/>
                <w:szCs w:val="22"/>
                <w:lang w:val="ru-RU"/>
              </w:rPr>
              <w:t xml:space="preserve">За рад у лабораторији: 100% памук дуг рукав са два џепа ѕа руку и једна у пределу груди . </w:t>
            </w:r>
            <w:proofErr w:type="spellStart"/>
            <w:proofErr w:type="gramStart"/>
            <w:r w:rsidRPr="00CC144F">
              <w:rPr>
                <w:sz w:val="22"/>
                <w:szCs w:val="22"/>
              </w:rPr>
              <w:t>Копчање</w:t>
            </w:r>
            <w:proofErr w:type="spellEnd"/>
            <w:r w:rsidRPr="00CC144F">
              <w:rPr>
                <w:sz w:val="22"/>
                <w:szCs w:val="22"/>
              </w:rPr>
              <w:t xml:space="preserve">  </w:t>
            </w:r>
            <w:proofErr w:type="spellStart"/>
            <w:r w:rsidRPr="00CC144F">
              <w:rPr>
                <w:sz w:val="22"/>
                <w:szCs w:val="22"/>
              </w:rPr>
              <w:t>дугмићи</w:t>
            </w:r>
            <w:proofErr w:type="spellEnd"/>
            <w:proofErr w:type="gramEnd"/>
            <w:r w:rsidRPr="00CC144F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jc w:val="center"/>
              <w:rPr>
                <w:sz w:val="22"/>
                <w:szCs w:val="22"/>
              </w:rPr>
            </w:pPr>
            <w:proofErr w:type="spellStart"/>
            <w:r w:rsidRPr="00CC144F">
              <w:rPr>
                <w:sz w:val="22"/>
                <w:szCs w:val="22"/>
              </w:rPr>
              <w:t>ком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jc w:val="center"/>
              <w:rPr>
                <w:bCs/>
                <w:sz w:val="22"/>
                <w:szCs w:val="22"/>
              </w:rPr>
            </w:pPr>
            <w:r w:rsidRPr="00CC144F"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71" w:rsidRPr="00CC144F" w:rsidRDefault="00E20F71" w:rsidP="00E20F71">
            <w:pPr>
              <w:tabs>
                <w:tab w:val="left" w:pos="1260"/>
                <w:tab w:val="left" w:pos="1800"/>
                <w:tab w:val="left" w:pos="2520"/>
              </w:tabs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val="sr-Latn-CS" w:eastAsia="sr-Latn-CS"/>
              </w:rPr>
            </w:pPr>
          </w:p>
        </w:tc>
      </w:tr>
      <w:tr w:rsidR="00CC144F" w:rsidRPr="00CC144F" w:rsidTr="00E20F71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71" w:rsidRPr="00CC144F" w:rsidRDefault="00E20F71" w:rsidP="00E20F71">
            <w:pPr>
              <w:pStyle w:val="a"/>
              <w:snapToGrid w:val="0"/>
              <w:jc w:val="center"/>
              <w:rPr>
                <w:rFonts w:cs="Times New Roman"/>
                <w:sz w:val="22"/>
                <w:szCs w:val="22"/>
                <w:lang w:val="sr-Cyrl-RS"/>
              </w:rPr>
            </w:pPr>
            <w:r w:rsidRPr="00CC144F">
              <w:rPr>
                <w:rFonts w:cs="Times New Roman"/>
                <w:sz w:val="22"/>
                <w:szCs w:val="22"/>
                <w:lang w:val="sr-Cyrl-RS"/>
              </w:rPr>
              <w:t xml:space="preserve">11.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rPr>
                <w:sz w:val="22"/>
                <w:szCs w:val="22"/>
              </w:rPr>
            </w:pPr>
            <w:proofErr w:type="spellStart"/>
            <w:r w:rsidRPr="00CC144F">
              <w:rPr>
                <w:sz w:val="22"/>
                <w:szCs w:val="22"/>
              </w:rPr>
              <w:t>Дводелно</w:t>
            </w:r>
            <w:proofErr w:type="spellEnd"/>
            <w:r w:rsidRPr="00CC144F">
              <w:rPr>
                <w:sz w:val="22"/>
                <w:szCs w:val="22"/>
              </w:rPr>
              <w:t xml:space="preserve"> </w:t>
            </w:r>
            <w:proofErr w:type="spellStart"/>
            <w:r w:rsidRPr="00CC144F">
              <w:rPr>
                <w:sz w:val="22"/>
                <w:szCs w:val="22"/>
              </w:rPr>
              <w:t>бело</w:t>
            </w:r>
            <w:proofErr w:type="spellEnd"/>
            <w:r w:rsidRPr="00CC144F">
              <w:rPr>
                <w:sz w:val="22"/>
                <w:szCs w:val="22"/>
              </w:rPr>
              <w:t xml:space="preserve"> </w:t>
            </w:r>
            <w:proofErr w:type="spellStart"/>
            <w:r w:rsidRPr="00CC144F">
              <w:rPr>
                <w:sz w:val="22"/>
                <w:szCs w:val="22"/>
              </w:rPr>
              <w:t>одело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rPr>
                <w:sz w:val="22"/>
                <w:szCs w:val="22"/>
                <w:lang w:val="ru-RU"/>
              </w:rPr>
            </w:pPr>
            <w:r w:rsidRPr="00CC144F">
              <w:rPr>
                <w:sz w:val="22"/>
                <w:szCs w:val="22"/>
                <w:lang w:val="ru-RU"/>
              </w:rPr>
              <w:t>За рад у лабораторији: сировинкски састав - 100% памук све исто ко радно летње одело само нема рефлектујуђе траке 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jc w:val="center"/>
              <w:rPr>
                <w:sz w:val="22"/>
                <w:szCs w:val="22"/>
              </w:rPr>
            </w:pPr>
            <w:proofErr w:type="spellStart"/>
            <w:r w:rsidRPr="00CC144F">
              <w:rPr>
                <w:sz w:val="22"/>
                <w:szCs w:val="22"/>
              </w:rPr>
              <w:t>пар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jc w:val="center"/>
              <w:rPr>
                <w:bCs/>
                <w:sz w:val="22"/>
                <w:szCs w:val="22"/>
              </w:rPr>
            </w:pPr>
            <w:r w:rsidRPr="00CC144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71" w:rsidRPr="00CC144F" w:rsidRDefault="00E20F71" w:rsidP="00E20F71">
            <w:pPr>
              <w:tabs>
                <w:tab w:val="left" w:pos="1260"/>
                <w:tab w:val="left" w:pos="1800"/>
                <w:tab w:val="left" w:pos="2520"/>
              </w:tabs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val="sr-Latn-CS" w:eastAsia="sr-Latn-CS"/>
              </w:rPr>
            </w:pPr>
          </w:p>
        </w:tc>
      </w:tr>
      <w:tr w:rsidR="00CC144F" w:rsidRPr="00CC144F" w:rsidTr="00E20F71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71" w:rsidRPr="00CC144F" w:rsidRDefault="00E20F71" w:rsidP="00E20F71">
            <w:pPr>
              <w:pStyle w:val="a"/>
              <w:snapToGrid w:val="0"/>
              <w:jc w:val="center"/>
              <w:rPr>
                <w:rFonts w:cs="Times New Roman"/>
                <w:sz w:val="22"/>
                <w:szCs w:val="22"/>
                <w:lang w:val="sr-Cyrl-RS"/>
              </w:rPr>
            </w:pPr>
            <w:r w:rsidRPr="00CC144F">
              <w:rPr>
                <w:rFonts w:cs="Times New Roman"/>
                <w:sz w:val="22"/>
                <w:szCs w:val="22"/>
                <w:lang w:val="sr-Cyrl-RS"/>
              </w:rPr>
              <w:t>12.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rPr>
                <w:sz w:val="22"/>
                <w:szCs w:val="22"/>
                <w:lang w:val="ru-RU"/>
              </w:rPr>
            </w:pPr>
            <w:r w:rsidRPr="00CC144F">
              <w:rPr>
                <w:sz w:val="22"/>
                <w:szCs w:val="22"/>
                <w:lang w:val="ru-RU"/>
              </w:rPr>
              <w:t xml:space="preserve">Одело дводелно за раднике </w:t>
            </w:r>
            <w:r w:rsidRPr="00CC144F">
              <w:rPr>
                <w:sz w:val="22"/>
                <w:szCs w:val="22"/>
                <w:lang w:val="ru-RU"/>
              </w:rPr>
              <w:lastRenderedPageBreak/>
              <w:t>обезбеђења са улошком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rPr>
                <w:sz w:val="22"/>
                <w:szCs w:val="22"/>
                <w:lang w:val="ru-RU"/>
              </w:rPr>
            </w:pPr>
            <w:r w:rsidRPr="00CC144F">
              <w:rPr>
                <w:sz w:val="22"/>
                <w:szCs w:val="22"/>
                <w:lang w:val="ru-RU"/>
              </w:rPr>
              <w:lastRenderedPageBreak/>
              <w:t xml:space="preserve">Дводелно ( блуза са панталонама) са  манжентнама око рукава, тано </w:t>
            </w:r>
            <w:r w:rsidRPr="00CC144F">
              <w:rPr>
                <w:sz w:val="22"/>
                <w:szCs w:val="22"/>
                <w:lang w:val="ru-RU"/>
              </w:rPr>
              <w:lastRenderedPageBreak/>
              <w:t xml:space="preserve">сиве  боје, вез на леђима, блуза се откопчава на рајсфершлус. Сировински састав: памук 55% (±5%), полиестер 45% (±5%). Површинска маса: 250г/м - максимало 280г/м (±5%). Скупљање: макс. 2%Постојаност обојења: светлост оцена мин 5, прање на 600 оцена мин 4/4/4, знос "А", "Б2 оцена мин 4/4/4На сваком радном оделу мора да буде лого фирме одрађен у виду веза, на предњем левом џепу радних блуза као и на предњој страни трегер панталона дужине 10 цм, ширине 4цм, а на радној блузи (на леђима) дужине 25цм и ширине 11цм плус веѕ обеѕбежење сецурти..Боја лога наранџаста Блуза треба да има горњи леви  и десни џеп са преклопом  као и доње косе џепове као и преклопну лајсну преко рајсвешлуса.Трегер панталоне треба да имају горњи џеп, два  коса за руку  и по један на обе ногавице карго џеп са преклопом.Панталоне без трегера треба да имају два коса и два џепа на бочним страна ногавица, еластична трака у струку са гајкама за ношење каиша.На сваком радном оделу мора да буде флуоресцентна трака високе видљивости 5цм  (панталоне+блуза), на панталонама две хоризонталне траке високе видљивости (3М) око ногу, радна блуза садржи хоризонталне траке високе видљивости (3М) које обмотавају рукаве и напред на грудима као и поѕади на леђимаНа сваком радном оделу мора да буде флуоресцентна трака високе </w:t>
            </w:r>
            <w:r w:rsidRPr="00CC144F">
              <w:rPr>
                <w:sz w:val="22"/>
                <w:szCs w:val="22"/>
                <w:lang w:val="ru-RU"/>
              </w:rPr>
              <w:lastRenderedPageBreak/>
              <w:t xml:space="preserve">видљивости 5цм  (панталоне+блуза), на панталонама две хоризонталне траке високе видљивости (3М) око ногу, радна блуза садржи хоризонталне траке високе видљивости (3М) које обмотавају рукаве и напред на грудима као и поѕади на леђима + уложак дводелни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jc w:val="center"/>
              <w:rPr>
                <w:sz w:val="22"/>
                <w:szCs w:val="22"/>
              </w:rPr>
            </w:pPr>
            <w:proofErr w:type="spellStart"/>
            <w:r w:rsidRPr="00CC144F">
              <w:rPr>
                <w:sz w:val="22"/>
                <w:szCs w:val="22"/>
              </w:rPr>
              <w:lastRenderedPageBreak/>
              <w:t>пар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jc w:val="center"/>
              <w:rPr>
                <w:bCs/>
                <w:sz w:val="22"/>
                <w:szCs w:val="22"/>
              </w:rPr>
            </w:pPr>
            <w:r w:rsidRPr="00CC144F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71" w:rsidRPr="00CC144F" w:rsidRDefault="00E20F71" w:rsidP="00E20F71">
            <w:pPr>
              <w:tabs>
                <w:tab w:val="left" w:pos="1260"/>
                <w:tab w:val="left" w:pos="1800"/>
                <w:tab w:val="left" w:pos="2520"/>
              </w:tabs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val="sr-Latn-CS" w:eastAsia="sr-Latn-CS"/>
              </w:rPr>
            </w:pPr>
          </w:p>
        </w:tc>
      </w:tr>
      <w:tr w:rsidR="00CC144F" w:rsidRPr="00CC144F" w:rsidTr="00E20F71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71" w:rsidRPr="00CC144F" w:rsidRDefault="00E20F71" w:rsidP="00E20F71">
            <w:pPr>
              <w:pStyle w:val="a"/>
              <w:snapToGrid w:val="0"/>
              <w:jc w:val="center"/>
              <w:rPr>
                <w:rFonts w:cs="Times New Roman"/>
                <w:sz w:val="22"/>
                <w:szCs w:val="22"/>
                <w:lang w:val="sr-Cyrl-RS"/>
              </w:rPr>
            </w:pPr>
            <w:r w:rsidRPr="00CC144F">
              <w:rPr>
                <w:rFonts w:cs="Times New Roman"/>
                <w:sz w:val="22"/>
                <w:szCs w:val="22"/>
                <w:lang w:val="sr-Cyrl-RS"/>
              </w:rPr>
              <w:lastRenderedPageBreak/>
              <w:t>13.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rPr>
                <w:sz w:val="22"/>
                <w:szCs w:val="22"/>
                <w:lang w:val="ru-RU"/>
              </w:rPr>
            </w:pPr>
            <w:r w:rsidRPr="00CC144F">
              <w:rPr>
                <w:sz w:val="22"/>
                <w:szCs w:val="22"/>
                <w:lang w:val="ru-RU"/>
              </w:rPr>
              <w:t xml:space="preserve">Дводелно одело универзално трегер панталоне и блуза са ојачањима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rPr>
                <w:sz w:val="22"/>
                <w:szCs w:val="22"/>
                <w:lang w:val="ru-RU"/>
              </w:rPr>
            </w:pPr>
            <w:r w:rsidRPr="00CC144F">
              <w:rPr>
                <w:sz w:val="22"/>
                <w:szCs w:val="22"/>
                <w:lang w:val="ru-RU"/>
              </w:rPr>
              <w:t xml:space="preserve">Дводелно ( блуза са трегер панталонама) са  манжентнама око рукава, тегет боје, вез на леђима, блуза се откопчава на рајсфершлус. Сировински састав: памук 55% (±5%), полиестер 45% (±5%). Површинска маса: 250г/м - максимало 280г/м (±5%). Скупљање: макс. 2%Постојаност обојења: светлост оцена мин 5, прање на 600 оцена мин 4/4/4, знос "А", "Б2 оцена мин 4/4/4На сваком радном оделу мора да буде лого фирме одрађен у виду веза, на предњем левом џепу радних блуза као и на предњој страни трегер панталона дужине 10 цм, ширине 4цм, а на радној блузи (на леђима) дужине 25цм и ширине 11цм.Боја лога наранџаста Блуза треба да има горњи леви  и десни џеп са преклопом  као и доње косе џепове као и преклопну лајсну преко рајсвешлуса.Трегер панталоне треба да имају горњи џеп, два  коса за руку  и по један на обе ногавице карго џеп са преклопом.Панталоне без трегера треба да имају два коса и два џепа на бочним страна ногавица, еластична трака у струку са гајкама за ношење каиша .Панталоне морају да имају ојачање споља и могуђност убацивања </w:t>
            </w:r>
            <w:r w:rsidRPr="00CC144F">
              <w:rPr>
                <w:sz w:val="22"/>
                <w:szCs w:val="22"/>
                <w:lang w:val="ru-RU"/>
              </w:rPr>
              <w:lastRenderedPageBreak/>
              <w:t>улошка у ојачање одоѕдо које је ојачано чочак траком.На сваком радном оделу мора да буде флуоресцентна трака високе видљивости 5цм  (панталоне+блуза), на панталонама две хоризонталне траке високе видљивости (3М) око ногу, радна блуза садржи хоризонталне траке високе видљивости (3М) које обмотавају рукаве и напред на грудима као и поѕади на леђимаНа сваком радном оделу мора да буде флуоресцентна трака високе видљивости 5цм  (панталоне+блуза), на панталонама две хоризонталне траке високе видљивости (3М) око ногу, радна блуза садржи хоризонталне траке високе видљивости (3М) које обмотавају рукаве и напред на грудима као и поѕади на леђима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jc w:val="center"/>
              <w:rPr>
                <w:sz w:val="22"/>
                <w:szCs w:val="22"/>
                <w:lang w:val="ru-RU"/>
              </w:rPr>
            </w:pPr>
            <w:r w:rsidRPr="00CC144F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jc w:val="center"/>
              <w:rPr>
                <w:bCs/>
                <w:sz w:val="22"/>
                <w:szCs w:val="22"/>
              </w:rPr>
            </w:pPr>
            <w:r w:rsidRPr="00CC144F">
              <w:rPr>
                <w:bCs/>
                <w:sz w:val="22"/>
                <w:szCs w:val="22"/>
              </w:rPr>
              <w:t>620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71" w:rsidRPr="00CC144F" w:rsidRDefault="00E20F71" w:rsidP="00E20F71">
            <w:pPr>
              <w:tabs>
                <w:tab w:val="left" w:pos="1260"/>
                <w:tab w:val="left" w:pos="1800"/>
                <w:tab w:val="left" w:pos="2520"/>
              </w:tabs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val="sr-Latn-CS" w:eastAsia="sr-Latn-CS"/>
              </w:rPr>
            </w:pPr>
          </w:p>
        </w:tc>
      </w:tr>
      <w:tr w:rsidR="00CC144F" w:rsidRPr="00CC144F" w:rsidTr="00E20F71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71" w:rsidRPr="00CC144F" w:rsidRDefault="00E20F71" w:rsidP="00E20F71">
            <w:pPr>
              <w:pStyle w:val="a"/>
              <w:snapToGrid w:val="0"/>
              <w:jc w:val="center"/>
              <w:rPr>
                <w:rFonts w:cs="Times New Roman"/>
                <w:sz w:val="22"/>
                <w:szCs w:val="22"/>
                <w:lang w:val="sr-Cyrl-RS"/>
              </w:rPr>
            </w:pPr>
            <w:r w:rsidRPr="00CC144F">
              <w:rPr>
                <w:rFonts w:cs="Times New Roman"/>
                <w:sz w:val="22"/>
                <w:szCs w:val="22"/>
                <w:lang w:val="sr-Cyrl-RS"/>
              </w:rPr>
              <w:lastRenderedPageBreak/>
              <w:t>14.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rPr>
                <w:sz w:val="22"/>
                <w:szCs w:val="22"/>
                <w:lang w:val="ru-RU"/>
              </w:rPr>
            </w:pPr>
            <w:r w:rsidRPr="00CC144F">
              <w:rPr>
                <w:sz w:val="22"/>
                <w:szCs w:val="22"/>
                <w:lang w:val="ru-RU"/>
              </w:rPr>
              <w:t>Мајица са крагном (за раднике обезбеђења)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rPr>
                <w:sz w:val="22"/>
                <w:szCs w:val="22"/>
                <w:lang w:val="ru-RU"/>
              </w:rPr>
            </w:pPr>
            <w:r w:rsidRPr="00CC144F">
              <w:rPr>
                <w:sz w:val="22"/>
                <w:szCs w:val="22"/>
                <w:lang w:val="ru-RU"/>
              </w:rPr>
              <w:t>Памучна180г 100% памук у сивој боји, вез на леђима и на предњем делу, кратак рукав, крагна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jc w:val="center"/>
              <w:rPr>
                <w:sz w:val="22"/>
                <w:szCs w:val="22"/>
              </w:rPr>
            </w:pPr>
            <w:proofErr w:type="spellStart"/>
            <w:r w:rsidRPr="00CC144F">
              <w:rPr>
                <w:sz w:val="22"/>
                <w:szCs w:val="22"/>
              </w:rPr>
              <w:t>ком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jc w:val="center"/>
              <w:rPr>
                <w:bCs/>
                <w:sz w:val="22"/>
                <w:szCs w:val="22"/>
              </w:rPr>
            </w:pPr>
            <w:r w:rsidRPr="00CC144F"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71" w:rsidRPr="00CC144F" w:rsidRDefault="00E20F71" w:rsidP="00E20F71">
            <w:pPr>
              <w:tabs>
                <w:tab w:val="left" w:pos="1260"/>
                <w:tab w:val="left" w:pos="1800"/>
                <w:tab w:val="left" w:pos="2520"/>
              </w:tabs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val="sr-Latn-CS" w:eastAsia="sr-Latn-CS"/>
              </w:rPr>
            </w:pPr>
          </w:p>
        </w:tc>
      </w:tr>
      <w:tr w:rsidR="00CC144F" w:rsidRPr="00CC144F" w:rsidTr="00E20F71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71" w:rsidRPr="00CC144F" w:rsidRDefault="00E20F71" w:rsidP="00E20F71">
            <w:pPr>
              <w:pStyle w:val="a"/>
              <w:snapToGrid w:val="0"/>
              <w:jc w:val="center"/>
              <w:rPr>
                <w:rFonts w:cs="Times New Roman"/>
                <w:sz w:val="22"/>
                <w:szCs w:val="22"/>
                <w:lang w:val="sr-Cyrl-RS"/>
              </w:rPr>
            </w:pPr>
            <w:r w:rsidRPr="00CC144F">
              <w:rPr>
                <w:rFonts w:cs="Times New Roman"/>
                <w:sz w:val="22"/>
                <w:szCs w:val="22"/>
                <w:lang w:val="sr-Cyrl-RS"/>
              </w:rPr>
              <w:t>15.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rPr>
                <w:sz w:val="22"/>
                <w:szCs w:val="22"/>
              </w:rPr>
            </w:pPr>
            <w:proofErr w:type="spellStart"/>
            <w:r w:rsidRPr="00CC144F">
              <w:rPr>
                <w:sz w:val="22"/>
                <w:szCs w:val="22"/>
              </w:rPr>
              <w:t>Качкет</w:t>
            </w:r>
            <w:proofErr w:type="spellEnd"/>
            <w:r w:rsidRPr="00CC144F">
              <w:rPr>
                <w:sz w:val="22"/>
                <w:szCs w:val="22"/>
              </w:rPr>
              <w:t xml:space="preserve"> (</w:t>
            </w:r>
            <w:proofErr w:type="spellStart"/>
            <w:r w:rsidRPr="00CC144F">
              <w:rPr>
                <w:sz w:val="22"/>
                <w:szCs w:val="22"/>
              </w:rPr>
              <w:t>за</w:t>
            </w:r>
            <w:proofErr w:type="spellEnd"/>
            <w:r w:rsidRPr="00CC144F">
              <w:rPr>
                <w:sz w:val="22"/>
                <w:szCs w:val="22"/>
              </w:rPr>
              <w:t xml:space="preserve"> </w:t>
            </w:r>
            <w:proofErr w:type="spellStart"/>
            <w:r w:rsidRPr="00CC144F">
              <w:rPr>
                <w:sz w:val="22"/>
                <w:szCs w:val="22"/>
              </w:rPr>
              <w:t>раднике</w:t>
            </w:r>
            <w:proofErr w:type="spellEnd"/>
            <w:r w:rsidRPr="00CC144F">
              <w:rPr>
                <w:sz w:val="22"/>
                <w:szCs w:val="22"/>
              </w:rPr>
              <w:t xml:space="preserve"> </w:t>
            </w:r>
            <w:proofErr w:type="spellStart"/>
            <w:r w:rsidRPr="00CC144F">
              <w:rPr>
                <w:sz w:val="22"/>
                <w:szCs w:val="22"/>
              </w:rPr>
              <w:t>обезбеђења</w:t>
            </w:r>
            <w:proofErr w:type="spellEnd"/>
            <w:r w:rsidRPr="00CC144F">
              <w:rPr>
                <w:sz w:val="22"/>
                <w:szCs w:val="22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rPr>
                <w:sz w:val="22"/>
                <w:szCs w:val="22"/>
                <w:lang w:val="ru-RU"/>
              </w:rPr>
            </w:pPr>
            <w:r w:rsidRPr="00CC144F">
              <w:rPr>
                <w:sz w:val="22"/>
                <w:szCs w:val="22"/>
                <w:lang w:val="ru-RU"/>
              </w:rPr>
              <w:t>Сива боја, вез на предњем делу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jc w:val="center"/>
              <w:rPr>
                <w:sz w:val="22"/>
                <w:szCs w:val="22"/>
              </w:rPr>
            </w:pPr>
            <w:proofErr w:type="spellStart"/>
            <w:r w:rsidRPr="00CC144F">
              <w:rPr>
                <w:sz w:val="22"/>
                <w:szCs w:val="22"/>
              </w:rPr>
              <w:t>ком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jc w:val="center"/>
              <w:rPr>
                <w:bCs/>
                <w:sz w:val="22"/>
                <w:szCs w:val="22"/>
              </w:rPr>
            </w:pPr>
            <w:r w:rsidRPr="00CC144F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71" w:rsidRPr="00CC144F" w:rsidRDefault="00E20F71" w:rsidP="00E20F71">
            <w:pPr>
              <w:tabs>
                <w:tab w:val="left" w:pos="1260"/>
                <w:tab w:val="left" w:pos="1800"/>
                <w:tab w:val="left" w:pos="2520"/>
              </w:tabs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val="sr-Latn-CS" w:eastAsia="sr-Latn-CS"/>
              </w:rPr>
            </w:pPr>
          </w:p>
        </w:tc>
      </w:tr>
      <w:tr w:rsidR="00CC144F" w:rsidRPr="00CC144F" w:rsidTr="00E20F71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71" w:rsidRPr="00CC144F" w:rsidRDefault="00E20F71" w:rsidP="00E20F71">
            <w:pPr>
              <w:pStyle w:val="a"/>
              <w:snapToGrid w:val="0"/>
              <w:jc w:val="center"/>
              <w:rPr>
                <w:rFonts w:cs="Times New Roman"/>
                <w:sz w:val="22"/>
                <w:szCs w:val="22"/>
                <w:lang w:val="sr-Cyrl-RS"/>
              </w:rPr>
            </w:pPr>
            <w:r w:rsidRPr="00CC144F">
              <w:rPr>
                <w:rFonts w:cs="Times New Roman"/>
                <w:sz w:val="22"/>
                <w:szCs w:val="22"/>
                <w:lang w:val="sr-Cyrl-RS"/>
              </w:rPr>
              <w:t>16.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rPr>
                <w:sz w:val="22"/>
                <w:szCs w:val="22"/>
              </w:rPr>
            </w:pPr>
            <w:proofErr w:type="spellStart"/>
            <w:r w:rsidRPr="00CC144F">
              <w:rPr>
                <w:sz w:val="22"/>
                <w:szCs w:val="22"/>
              </w:rPr>
              <w:t>Наочаре</w:t>
            </w:r>
            <w:proofErr w:type="spellEnd"/>
            <w:r w:rsidRPr="00CC144F">
              <w:rPr>
                <w:sz w:val="22"/>
                <w:szCs w:val="22"/>
              </w:rPr>
              <w:t xml:space="preserve"> </w:t>
            </w:r>
            <w:proofErr w:type="spellStart"/>
            <w:r w:rsidRPr="00CC144F">
              <w:rPr>
                <w:sz w:val="22"/>
                <w:szCs w:val="22"/>
              </w:rPr>
              <w:t>за</w:t>
            </w:r>
            <w:proofErr w:type="spellEnd"/>
            <w:r w:rsidRPr="00CC144F">
              <w:rPr>
                <w:sz w:val="22"/>
                <w:szCs w:val="22"/>
              </w:rPr>
              <w:t xml:space="preserve"> </w:t>
            </w:r>
            <w:proofErr w:type="spellStart"/>
            <w:r w:rsidRPr="00CC144F">
              <w:rPr>
                <w:sz w:val="22"/>
                <w:szCs w:val="22"/>
              </w:rPr>
              <w:t>варење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rPr>
                <w:sz w:val="22"/>
                <w:szCs w:val="22"/>
              </w:rPr>
            </w:pPr>
            <w:r w:rsidRPr="00CC144F">
              <w:rPr>
                <w:sz w:val="22"/>
                <w:szCs w:val="22"/>
                <w:lang w:val="ru-RU"/>
              </w:rPr>
              <w:t xml:space="preserve">На ластиш. Оквир: ПВЦ. Пречник објектива 50мм, протане 5. Боја стакла је црне боје. </w:t>
            </w:r>
            <w:proofErr w:type="spellStart"/>
            <w:r w:rsidRPr="00CC144F">
              <w:rPr>
                <w:sz w:val="22"/>
                <w:szCs w:val="22"/>
              </w:rPr>
              <w:t>Својства</w:t>
            </w:r>
            <w:proofErr w:type="spellEnd"/>
            <w:r w:rsidRPr="00CC144F">
              <w:rPr>
                <w:sz w:val="22"/>
                <w:szCs w:val="22"/>
              </w:rPr>
              <w:t xml:space="preserve">: </w:t>
            </w:r>
            <w:proofErr w:type="spellStart"/>
            <w:r w:rsidRPr="00CC144F">
              <w:rPr>
                <w:sz w:val="22"/>
                <w:szCs w:val="22"/>
              </w:rPr>
              <w:t>Гумена</w:t>
            </w:r>
            <w:proofErr w:type="spellEnd"/>
            <w:r w:rsidRPr="00CC144F">
              <w:rPr>
                <w:sz w:val="22"/>
                <w:szCs w:val="22"/>
              </w:rPr>
              <w:t xml:space="preserve"> </w:t>
            </w:r>
            <w:proofErr w:type="spellStart"/>
            <w:r w:rsidRPr="00CC144F">
              <w:rPr>
                <w:sz w:val="22"/>
                <w:szCs w:val="22"/>
              </w:rPr>
              <w:t>подесива</w:t>
            </w:r>
            <w:proofErr w:type="spellEnd"/>
            <w:r w:rsidRPr="00CC144F">
              <w:rPr>
                <w:sz w:val="22"/>
                <w:szCs w:val="22"/>
              </w:rPr>
              <w:t xml:space="preserve"> </w:t>
            </w:r>
            <w:proofErr w:type="spellStart"/>
            <w:r w:rsidRPr="00CC144F">
              <w:rPr>
                <w:sz w:val="22"/>
                <w:szCs w:val="22"/>
              </w:rPr>
              <w:t>трака</w:t>
            </w:r>
            <w:proofErr w:type="spellEnd"/>
            <w:r w:rsidRPr="00CC144F">
              <w:rPr>
                <w:sz w:val="22"/>
                <w:szCs w:val="22"/>
              </w:rPr>
              <w:t xml:space="preserve">. </w:t>
            </w:r>
            <w:proofErr w:type="spellStart"/>
            <w:r w:rsidRPr="00CC144F">
              <w:rPr>
                <w:sz w:val="22"/>
                <w:szCs w:val="22"/>
              </w:rPr>
              <w:t>Израђен</w:t>
            </w:r>
            <w:proofErr w:type="spellEnd"/>
            <w:r w:rsidRPr="00CC144F">
              <w:rPr>
                <w:sz w:val="22"/>
                <w:szCs w:val="22"/>
              </w:rPr>
              <w:t xml:space="preserve"> у </w:t>
            </w:r>
            <w:proofErr w:type="spellStart"/>
            <w:r w:rsidRPr="00CC144F">
              <w:rPr>
                <w:sz w:val="22"/>
                <w:szCs w:val="22"/>
              </w:rPr>
              <w:t>норми</w:t>
            </w:r>
            <w:proofErr w:type="spellEnd"/>
            <w:r w:rsidRPr="00CC144F">
              <w:rPr>
                <w:sz w:val="22"/>
                <w:szCs w:val="22"/>
              </w:rPr>
              <w:t xml:space="preserve"> ЕН 166, </w:t>
            </w:r>
            <w:proofErr w:type="spellStart"/>
            <w:r w:rsidRPr="00CC144F">
              <w:rPr>
                <w:sz w:val="22"/>
                <w:szCs w:val="22"/>
              </w:rPr>
              <w:t>Ен</w:t>
            </w:r>
            <w:proofErr w:type="spellEnd"/>
            <w:r w:rsidRPr="00CC144F">
              <w:rPr>
                <w:sz w:val="22"/>
                <w:szCs w:val="22"/>
              </w:rPr>
              <w:t xml:space="preserve"> 169.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jc w:val="center"/>
              <w:rPr>
                <w:sz w:val="22"/>
                <w:szCs w:val="22"/>
              </w:rPr>
            </w:pPr>
            <w:proofErr w:type="spellStart"/>
            <w:r w:rsidRPr="00CC144F">
              <w:rPr>
                <w:sz w:val="22"/>
                <w:szCs w:val="22"/>
              </w:rPr>
              <w:t>ком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jc w:val="center"/>
              <w:rPr>
                <w:bCs/>
                <w:sz w:val="22"/>
                <w:szCs w:val="22"/>
              </w:rPr>
            </w:pPr>
            <w:r w:rsidRPr="00CC144F"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71" w:rsidRPr="00CC144F" w:rsidRDefault="00E20F71" w:rsidP="00E20F71">
            <w:pPr>
              <w:tabs>
                <w:tab w:val="left" w:pos="1260"/>
                <w:tab w:val="left" w:pos="1800"/>
                <w:tab w:val="left" w:pos="2520"/>
              </w:tabs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val="sr-Latn-CS" w:eastAsia="sr-Latn-CS"/>
              </w:rPr>
            </w:pPr>
          </w:p>
        </w:tc>
      </w:tr>
      <w:tr w:rsidR="00CC144F" w:rsidRPr="00CC144F" w:rsidTr="00E20F71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71" w:rsidRPr="00CC144F" w:rsidRDefault="00E20F71" w:rsidP="00E20F71">
            <w:pPr>
              <w:pStyle w:val="a"/>
              <w:snapToGrid w:val="0"/>
              <w:jc w:val="center"/>
              <w:rPr>
                <w:rFonts w:cs="Times New Roman"/>
                <w:sz w:val="22"/>
                <w:szCs w:val="22"/>
                <w:lang w:val="sr-Cyrl-RS"/>
              </w:rPr>
            </w:pPr>
            <w:r w:rsidRPr="00CC144F">
              <w:rPr>
                <w:rFonts w:cs="Times New Roman"/>
                <w:sz w:val="22"/>
                <w:szCs w:val="22"/>
                <w:lang w:val="sr-Cyrl-RS"/>
              </w:rPr>
              <w:t>17.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rPr>
                <w:sz w:val="22"/>
                <w:szCs w:val="22"/>
              </w:rPr>
            </w:pPr>
            <w:proofErr w:type="spellStart"/>
            <w:r w:rsidRPr="00CC144F">
              <w:rPr>
                <w:sz w:val="22"/>
                <w:szCs w:val="22"/>
              </w:rPr>
              <w:t>Панталоне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rPr>
                <w:sz w:val="22"/>
                <w:szCs w:val="22"/>
              </w:rPr>
            </w:pPr>
            <w:r w:rsidRPr="00CC144F">
              <w:rPr>
                <w:sz w:val="22"/>
                <w:szCs w:val="22"/>
                <w:lang w:val="ru-RU"/>
              </w:rPr>
              <w:t xml:space="preserve">Панталоне на ластиш око струка, са или без џепова, тегет боје. </w:t>
            </w:r>
            <w:proofErr w:type="spellStart"/>
            <w:r w:rsidRPr="00CC144F">
              <w:rPr>
                <w:sz w:val="22"/>
                <w:szCs w:val="22"/>
              </w:rPr>
              <w:t>Сировински</w:t>
            </w:r>
            <w:proofErr w:type="spellEnd"/>
            <w:r w:rsidRPr="00CC144F">
              <w:rPr>
                <w:sz w:val="22"/>
                <w:szCs w:val="22"/>
              </w:rPr>
              <w:t xml:space="preserve"> </w:t>
            </w:r>
            <w:proofErr w:type="spellStart"/>
            <w:r w:rsidRPr="00CC144F">
              <w:rPr>
                <w:sz w:val="22"/>
                <w:szCs w:val="22"/>
              </w:rPr>
              <w:t>састав</w:t>
            </w:r>
            <w:proofErr w:type="spellEnd"/>
            <w:r w:rsidRPr="00CC144F">
              <w:rPr>
                <w:sz w:val="22"/>
                <w:szCs w:val="22"/>
              </w:rPr>
              <w:t xml:space="preserve">: </w:t>
            </w:r>
            <w:proofErr w:type="spellStart"/>
            <w:r w:rsidRPr="00CC144F">
              <w:rPr>
                <w:sz w:val="22"/>
                <w:szCs w:val="22"/>
              </w:rPr>
              <w:t>памук</w:t>
            </w:r>
            <w:proofErr w:type="spellEnd"/>
            <w:r w:rsidRPr="00CC144F">
              <w:rPr>
                <w:sz w:val="22"/>
                <w:szCs w:val="22"/>
              </w:rPr>
              <w:t xml:space="preserve"> 55% (±5%), </w:t>
            </w:r>
            <w:proofErr w:type="spellStart"/>
            <w:r w:rsidRPr="00CC144F">
              <w:rPr>
                <w:sz w:val="22"/>
                <w:szCs w:val="22"/>
              </w:rPr>
              <w:t>полиестер</w:t>
            </w:r>
            <w:proofErr w:type="spellEnd"/>
            <w:r w:rsidRPr="00CC144F">
              <w:rPr>
                <w:sz w:val="22"/>
                <w:szCs w:val="22"/>
              </w:rPr>
              <w:t xml:space="preserve"> 45% (±5%).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jc w:val="center"/>
              <w:rPr>
                <w:sz w:val="22"/>
                <w:szCs w:val="22"/>
              </w:rPr>
            </w:pPr>
            <w:proofErr w:type="spellStart"/>
            <w:r w:rsidRPr="00CC144F">
              <w:rPr>
                <w:sz w:val="22"/>
                <w:szCs w:val="22"/>
              </w:rPr>
              <w:t>ком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jc w:val="center"/>
              <w:rPr>
                <w:bCs/>
                <w:sz w:val="22"/>
                <w:szCs w:val="22"/>
              </w:rPr>
            </w:pPr>
            <w:r w:rsidRPr="00CC144F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71" w:rsidRPr="00CC144F" w:rsidRDefault="00E20F71" w:rsidP="00E20F71">
            <w:pPr>
              <w:tabs>
                <w:tab w:val="left" w:pos="1260"/>
                <w:tab w:val="left" w:pos="1800"/>
                <w:tab w:val="left" w:pos="2520"/>
              </w:tabs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val="sr-Latn-CS" w:eastAsia="sr-Latn-CS"/>
              </w:rPr>
            </w:pPr>
          </w:p>
        </w:tc>
      </w:tr>
      <w:tr w:rsidR="00CC144F" w:rsidRPr="00CC144F" w:rsidTr="00E20F71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71" w:rsidRPr="00CC144F" w:rsidRDefault="00E20F71" w:rsidP="00E20F71">
            <w:pPr>
              <w:pStyle w:val="a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CC144F">
              <w:rPr>
                <w:rFonts w:cs="Times New Roman"/>
                <w:sz w:val="22"/>
                <w:szCs w:val="22"/>
              </w:rPr>
              <w:t>18.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rPr>
                <w:sz w:val="22"/>
                <w:szCs w:val="22"/>
              </w:rPr>
            </w:pPr>
            <w:proofErr w:type="spellStart"/>
            <w:r w:rsidRPr="00CC144F">
              <w:rPr>
                <w:sz w:val="22"/>
                <w:szCs w:val="22"/>
              </w:rPr>
              <w:t>Кабаница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rPr>
                <w:sz w:val="22"/>
                <w:szCs w:val="22"/>
                <w:lang w:val="ru-RU"/>
              </w:rPr>
            </w:pPr>
            <w:r w:rsidRPr="00CC144F">
              <w:rPr>
                <w:sz w:val="22"/>
                <w:szCs w:val="22"/>
                <w:lang w:val="ru-RU"/>
              </w:rPr>
              <w:t xml:space="preserve">Водоотпорна кишна кабаница, 100% ПВЦ са фиксираном капуљачом.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jc w:val="center"/>
              <w:rPr>
                <w:sz w:val="22"/>
                <w:szCs w:val="22"/>
              </w:rPr>
            </w:pPr>
            <w:proofErr w:type="spellStart"/>
            <w:r w:rsidRPr="00CC144F">
              <w:rPr>
                <w:sz w:val="22"/>
                <w:szCs w:val="22"/>
              </w:rPr>
              <w:t>ком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jc w:val="center"/>
              <w:rPr>
                <w:bCs/>
                <w:sz w:val="22"/>
                <w:szCs w:val="22"/>
              </w:rPr>
            </w:pPr>
            <w:r w:rsidRPr="00CC144F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71" w:rsidRPr="00CC144F" w:rsidRDefault="00E20F71" w:rsidP="00E20F71">
            <w:pPr>
              <w:tabs>
                <w:tab w:val="left" w:pos="1260"/>
                <w:tab w:val="left" w:pos="1800"/>
                <w:tab w:val="left" w:pos="2520"/>
              </w:tabs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val="sr-Latn-CS" w:eastAsia="sr-Latn-CS"/>
              </w:rPr>
            </w:pPr>
          </w:p>
        </w:tc>
      </w:tr>
      <w:tr w:rsidR="00CC144F" w:rsidRPr="00CC144F" w:rsidTr="0090788D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71" w:rsidRPr="00CC144F" w:rsidRDefault="00E20F71" w:rsidP="00E20F71">
            <w:pPr>
              <w:pStyle w:val="a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CC144F">
              <w:rPr>
                <w:rFonts w:cs="Times New Roman"/>
                <w:sz w:val="22"/>
                <w:szCs w:val="22"/>
              </w:rPr>
              <w:lastRenderedPageBreak/>
              <w:t>19.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rPr>
                <w:sz w:val="22"/>
                <w:szCs w:val="22"/>
              </w:rPr>
            </w:pPr>
            <w:proofErr w:type="spellStart"/>
            <w:r w:rsidRPr="00CC144F">
              <w:rPr>
                <w:sz w:val="22"/>
                <w:szCs w:val="22"/>
              </w:rPr>
              <w:t>Наочаре</w:t>
            </w:r>
            <w:proofErr w:type="spellEnd"/>
            <w:r w:rsidRPr="00CC144F">
              <w:rPr>
                <w:sz w:val="22"/>
                <w:szCs w:val="22"/>
              </w:rPr>
              <w:t xml:space="preserve"> </w:t>
            </w:r>
            <w:proofErr w:type="spellStart"/>
            <w:r w:rsidRPr="00CC144F">
              <w:rPr>
                <w:sz w:val="22"/>
                <w:szCs w:val="22"/>
              </w:rPr>
              <w:t>за</w:t>
            </w:r>
            <w:proofErr w:type="spellEnd"/>
            <w:r w:rsidRPr="00CC144F">
              <w:rPr>
                <w:sz w:val="22"/>
                <w:szCs w:val="22"/>
              </w:rPr>
              <w:t xml:space="preserve"> </w:t>
            </w:r>
            <w:proofErr w:type="spellStart"/>
            <w:r w:rsidRPr="00CC144F">
              <w:rPr>
                <w:sz w:val="22"/>
                <w:szCs w:val="22"/>
              </w:rPr>
              <w:t>брушење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rPr>
                <w:sz w:val="22"/>
                <w:szCs w:val="22"/>
                <w:lang w:val="ru-RU"/>
              </w:rPr>
            </w:pPr>
            <w:r w:rsidRPr="00CC144F">
              <w:rPr>
                <w:sz w:val="22"/>
                <w:szCs w:val="22"/>
                <w:lang w:val="ru-RU"/>
              </w:rPr>
              <w:t>За заштиту од прашине, механичких отпадака, чврстих честица, са еластичном траком за подешавање обима.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jc w:val="center"/>
              <w:rPr>
                <w:sz w:val="22"/>
                <w:szCs w:val="22"/>
              </w:rPr>
            </w:pPr>
            <w:proofErr w:type="spellStart"/>
            <w:r w:rsidRPr="00CC144F">
              <w:rPr>
                <w:sz w:val="22"/>
                <w:szCs w:val="22"/>
              </w:rPr>
              <w:t>ком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jc w:val="center"/>
              <w:rPr>
                <w:bCs/>
                <w:sz w:val="22"/>
                <w:szCs w:val="22"/>
              </w:rPr>
            </w:pPr>
            <w:r w:rsidRPr="00CC144F">
              <w:rPr>
                <w:bCs/>
                <w:sz w:val="22"/>
                <w:szCs w:val="22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71" w:rsidRPr="00CC144F" w:rsidRDefault="00E20F71" w:rsidP="00E20F71">
            <w:pPr>
              <w:tabs>
                <w:tab w:val="left" w:pos="1260"/>
                <w:tab w:val="left" w:pos="1800"/>
                <w:tab w:val="left" w:pos="2520"/>
              </w:tabs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val="sr-Latn-CS" w:eastAsia="sr-Latn-CS"/>
              </w:rPr>
            </w:pPr>
          </w:p>
        </w:tc>
      </w:tr>
      <w:tr w:rsidR="00CC144F" w:rsidRPr="00CC144F" w:rsidTr="00E20F71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71" w:rsidRPr="00CC144F" w:rsidRDefault="00E20F71" w:rsidP="00E20F71">
            <w:pPr>
              <w:pStyle w:val="a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CC144F">
              <w:rPr>
                <w:rFonts w:cs="Times New Roman"/>
                <w:sz w:val="22"/>
                <w:szCs w:val="22"/>
              </w:rPr>
              <w:t>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rPr>
                <w:sz w:val="22"/>
                <w:szCs w:val="22"/>
              </w:rPr>
            </w:pPr>
            <w:proofErr w:type="spellStart"/>
            <w:r w:rsidRPr="00CC144F">
              <w:rPr>
                <w:sz w:val="22"/>
                <w:szCs w:val="22"/>
              </w:rPr>
              <w:t>Респиратор</w:t>
            </w:r>
            <w:proofErr w:type="spellEnd"/>
            <w:r w:rsidRPr="00CC144F">
              <w:rPr>
                <w:sz w:val="22"/>
                <w:szCs w:val="22"/>
              </w:rPr>
              <w:t xml:space="preserve"> (</w:t>
            </w:r>
            <w:proofErr w:type="spellStart"/>
            <w:r w:rsidRPr="00CC144F">
              <w:rPr>
                <w:sz w:val="22"/>
                <w:szCs w:val="22"/>
              </w:rPr>
              <w:t>повеска</w:t>
            </w:r>
            <w:proofErr w:type="spellEnd"/>
            <w:r w:rsidRPr="00CC144F">
              <w:rPr>
                <w:sz w:val="22"/>
                <w:szCs w:val="22"/>
              </w:rPr>
              <w:t xml:space="preserve"> </w:t>
            </w:r>
            <w:proofErr w:type="spellStart"/>
            <w:r w:rsidRPr="00CC144F">
              <w:rPr>
                <w:sz w:val="22"/>
                <w:szCs w:val="22"/>
              </w:rPr>
              <w:t>за</w:t>
            </w:r>
            <w:proofErr w:type="spellEnd"/>
            <w:r w:rsidRPr="00CC144F">
              <w:rPr>
                <w:sz w:val="22"/>
                <w:szCs w:val="22"/>
              </w:rPr>
              <w:t xml:space="preserve"> </w:t>
            </w:r>
            <w:proofErr w:type="spellStart"/>
            <w:r w:rsidRPr="00CC144F">
              <w:rPr>
                <w:sz w:val="22"/>
                <w:szCs w:val="22"/>
              </w:rPr>
              <w:t>нос</w:t>
            </w:r>
            <w:proofErr w:type="spellEnd"/>
            <w:r w:rsidRPr="00CC144F">
              <w:rPr>
                <w:sz w:val="22"/>
                <w:szCs w:val="22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rPr>
                <w:sz w:val="22"/>
                <w:szCs w:val="22"/>
                <w:lang w:val="ru-RU"/>
              </w:rPr>
            </w:pPr>
            <w:r w:rsidRPr="00CC144F">
              <w:rPr>
                <w:sz w:val="22"/>
                <w:szCs w:val="22"/>
                <w:lang w:val="ru-RU"/>
              </w:rPr>
              <w:t>Коришћење као за заштита од прашине и ситних механичких честица.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jc w:val="center"/>
              <w:rPr>
                <w:sz w:val="22"/>
                <w:szCs w:val="22"/>
              </w:rPr>
            </w:pPr>
            <w:proofErr w:type="spellStart"/>
            <w:r w:rsidRPr="00CC144F">
              <w:rPr>
                <w:sz w:val="22"/>
                <w:szCs w:val="22"/>
              </w:rPr>
              <w:t>ком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jc w:val="center"/>
              <w:rPr>
                <w:bCs/>
                <w:sz w:val="22"/>
                <w:szCs w:val="22"/>
              </w:rPr>
            </w:pPr>
            <w:r w:rsidRPr="00CC144F">
              <w:rPr>
                <w:bCs/>
                <w:sz w:val="22"/>
                <w:szCs w:val="22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71" w:rsidRPr="00CC144F" w:rsidRDefault="00E20F71" w:rsidP="00E20F71">
            <w:pPr>
              <w:tabs>
                <w:tab w:val="left" w:pos="1260"/>
                <w:tab w:val="left" w:pos="1800"/>
                <w:tab w:val="left" w:pos="2520"/>
              </w:tabs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val="sr-Latn-CS" w:eastAsia="sr-Latn-CS"/>
              </w:rPr>
            </w:pPr>
          </w:p>
        </w:tc>
      </w:tr>
      <w:tr w:rsidR="00CC144F" w:rsidRPr="00CC144F" w:rsidTr="00E20F71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71" w:rsidRPr="00CC144F" w:rsidRDefault="00E20F71" w:rsidP="00E20F71">
            <w:pPr>
              <w:pStyle w:val="a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CC144F">
              <w:rPr>
                <w:rFonts w:cs="Times New Roman"/>
                <w:sz w:val="22"/>
                <w:szCs w:val="22"/>
              </w:rPr>
              <w:t>21.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rPr>
                <w:sz w:val="22"/>
                <w:szCs w:val="22"/>
              </w:rPr>
            </w:pPr>
            <w:proofErr w:type="spellStart"/>
            <w:r w:rsidRPr="00CC144F">
              <w:rPr>
                <w:sz w:val="22"/>
                <w:szCs w:val="22"/>
              </w:rPr>
              <w:t>Антифони</w:t>
            </w:r>
            <w:proofErr w:type="spellEnd"/>
            <w:r w:rsidRPr="00CC144F">
              <w:rPr>
                <w:sz w:val="22"/>
                <w:szCs w:val="22"/>
              </w:rPr>
              <w:t xml:space="preserve"> (</w:t>
            </w:r>
            <w:proofErr w:type="spellStart"/>
            <w:r w:rsidRPr="00CC144F">
              <w:rPr>
                <w:sz w:val="22"/>
                <w:szCs w:val="22"/>
              </w:rPr>
              <w:t>чепићи</w:t>
            </w:r>
            <w:proofErr w:type="spellEnd"/>
            <w:r w:rsidRPr="00CC144F">
              <w:rPr>
                <w:sz w:val="22"/>
                <w:szCs w:val="22"/>
              </w:rPr>
              <w:t xml:space="preserve"> </w:t>
            </w:r>
            <w:proofErr w:type="spellStart"/>
            <w:r w:rsidRPr="00CC144F">
              <w:rPr>
                <w:sz w:val="22"/>
                <w:szCs w:val="22"/>
              </w:rPr>
              <w:t>за</w:t>
            </w:r>
            <w:proofErr w:type="spellEnd"/>
            <w:r w:rsidRPr="00CC144F">
              <w:rPr>
                <w:sz w:val="22"/>
                <w:szCs w:val="22"/>
              </w:rPr>
              <w:t xml:space="preserve"> </w:t>
            </w:r>
            <w:proofErr w:type="spellStart"/>
            <w:r w:rsidRPr="00CC144F">
              <w:rPr>
                <w:sz w:val="22"/>
                <w:szCs w:val="22"/>
              </w:rPr>
              <w:t>уши</w:t>
            </w:r>
            <w:proofErr w:type="spellEnd"/>
            <w:r w:rsidRPr="00CC144F">
              <w:rPr>
                <w:sz w:val="22"/>
                <w:szCs w:val="22"/>
              </w:rPr>
              <w:t>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rPr>
                <w:sz w:val="22"/>
                <w:szCs w:val="22"/>
                <w:lang w:val="ru-RU"/>
              </w:rPr>
            </w:pPr>
            <w:r w:rsidRPr="00CC144F">
              <w:rPr>
                <w:sz w:val="22"/>
                <w:szCs w:val="22"/>
                <w:lang w:val="ru-RU"/>
              </w:rPr>
              <w:t>Приањајући чепићи за уши као заштита слуха од буке за рад у пумпним станицама.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jc w:val="center"/>
              <w:rPr>
                <w:sz w:val="22"/>
                <w:szCs w:val="22"/>
              </w:rPr>
            </w:pPr>
            <w:proofErr w:type="spellStart"/>
            <w:r w:rsidRPr="00CC144F">
              <w:rPr>
                <w:sz w:val="22"/>
                <w:szCs w:val="22"/>
              </w:rPr>
              <w:t>ком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jc w:val="center"/>
              <w:rPr>
                <w:bCs/>
                <w:sz w:val="22"/>
                <w:szCs w:val="22"/>
              </w:rPr>
            </w:pPr>
            <w:r w:rsidRPr="00CC144F">
              <w:rPr>
                <w:bCs/>
                <w:sz w:val="22"/>
                <w:szCs w:val="22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71" w:rsidRPr="00CC144F" w:rsidRDefault="00E20F71" w:rsidP="00E20F71">
            <w:pPr>
              <w:tabs>
                <w:tab w:val="left" w:pos="1260"/>
                <w:tab w:val="left" w:pos="1800"/>
                <w:tab w:val="left" w:pos="2520"/>
              </w:tabs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val="sr-Latn-CS" w:eastAsia="sr-Latn-CS"/>
              </w:rPr>
            </w:pPr>
          </w:p>
        </w:tc>
      </w:tr>
      <w:tr w:rsidR="00CC144F" w:rsidRPr="00CC144F" w:rsidTr="00E20F71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71" w:rsidRPr="00CC144F" w:rsidRDefault="00E20F71" w:rsidP="00E20F71">
            <w:pPr>
              <w:pStyle w:val="a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CC144F">
              <w:rPr>
                <w:rFonts w:cs="Times New Roman"/>
                <w:sz w:val="22"/>
                <w:szCs w:val="22"/>
              </w:rPr>
              <w:t>22.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rPr>
                <w:sz w:val="22"/>
                <w:szCs w:val="22"/>
              </w:rPr>
            </w:pPr>
            <w:proofErr w:type="spellStart"/>
            <w:r w:rsidRPr="00CC144F">
              <w:rPr>
                <w:sz w:val="22"/>
                <w:szCs w:val="22"/>
              </w:rPr>
              <w:t>Заштитни</w:t>
            </w:r>
            <w:proofErr w:type="spellEnd"/>
            <w:r w:rsidRPr="00CC144F">
              <w:rPr>
                <w:sz w:val="22"/>
                <w:szCs w:val="22"/>
              </w:rPr>
              <w:t xml:space="preserve"> </w:t>
            </w:r>
            <w:proofErr w:type="spellStart"/>
            <w:r w:rsidRPr="00CC144F">
              <w:rPr>
                <w:sz w:val="22"/>
                <w:szCs w:val="22"/>
              </w:rPr>
              <w:t>визир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rPr>
                <w:sz w:val="22"/>
                <w:szCs w:val="22"/>
                <w:lang w:val="ru-RU"/>
              </w:rPr>
            </w:pPr>
            <w:r w:rsidRPr="00CC144F">
              <w:rPr>
                <w:sz w:val="22"/>
                <w:szCs w:val="22"/>
                <w:lang w:val="ru-RU"/>
              </w:rPr>
              <w:t>За заштиту главе, очију и лица од механичких утицаја.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jc w:val="center"/>
              <w:rPr>
                <w:sz w:val="22"/>
                <w:szCs w:val="22"/>
              </w:rPr>
            </w:pPr>
            <w:proofErr w:type="spellStart"/>
            <w:r w:rsidRPr="00CC144F">
              <w:rPr>
                <w:sz w:val="22"/>
                <w:szCs w:val="22"/>
              </w:rPr>
              <w:t>ком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jc w:val="center"/>
              <w:rPr>
                <w:bCs/>
                <w:sz w:val="22"/>
                <w:szCs w:val="22"/>
              </w:rPr>
            </w:pPr>
            <w:r w:rsidRPr="00CC144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71" w:rsidRPr="00CC144F" w:rsidRDefault="00E20F71" w:rsidP="00E20F71">
            <w:pPr>
              <w:tabs>
                <w:tab w:val="left" w:pos="1260"/>
                <w:tab w:val="left" w:pos="1800"/>
                <w:tab w:val="left" w:pos="2520"/>
              </w:tabs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val="sr-Latn-CS" w:eastAsia="sr-Latn-CS"/>
              </w:rPr>
            </w:pPr>
          </w:p>
        </w:tc>
      </w:tr>
      <w:tr w:rsidR="00CC144F" w:rsidRPr="00CC144F" w:rsidTr="00E20F71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71" w:rsidRPr="00CC144F" w:rsidRDefault="00E20F71" w:rsidP="00E20F71">
            <w:pPr>
              <w:pStyle w:val="a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CC144F">
              <w:rPr>
                <w:rFonts w:cs="Times New Roman"/>
                <w:sz w:val="22"/>
                <w:szCs w:val="22"/>
              </w:rPr>
              <w:t>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rPr>
                <w:sz w:val="22"/>
                <w:szCs w:val="22"/>
              </w:rPr>
            </w:pPr>
            <w:proofErr w:type="spellStart"/>
            <w:r w:rsidRPr="00CC144F">
              <w:rPr>
                <w:sz w:val="22"/>
                <w:szCs w:val="22"/>
              </w:rPr>
              <w:t>Филтери</w:t>
            </w:r>
            <w:proofErr w:type="spellEnd"/>
            <w:r w:rsidRPr="00CC144F">
              <w:rPr>
                <w:sz w:val="22"/>
                <w:szCs w:val="22"/>
              </w:rPr>
              <w:t xml:space="preserve"> </w:t>
            </w:r>
            <w:proofErr w:type="spellStart"/>
            <w:r w:rsidRPr="00CC144F">
              <w:rPr>
                <w:sz w:val="22"/>
                <w:szCs w:val="22"/>
              </w:rPr>
              <w:t>за</w:t>
            </w:r>
            <w:proofErr w:type="spellEnd"/>
            <w:r w:rsidRPr="00CC144F">
              <w:rPr>
                <w:sz w:val="22"/>
                <w:szCs w:val="22"/>
              </w:rPr>
              <w:t xml:space="preserve"> </w:t>
            </w:r>
            <w:proofErr w:type="spellStart"/>
            <w:r w:rsidRPr="00CC144F">
              <w:rPr>
                <w:sz w:val="22"/>
                <w:szCs w:val="22"/>
              </w:rPr>
              <w:t>гас</w:t>
            </w:r>
            <w:proofErr w:type="spellEnd"/>
            <w:r w:rsidRPr="00CC144F">
              <w:rPr>
                <w:sz w:val="22"/>
                <w:szCs w:val="22"/>
              </w:rPr>
              <w:t xml:space="preserve"> </w:t>
            </w:r>
            <w:proofErr w:type="spellStart"/>
            <w:r w:rsidRPr="00CC144F">
              <w:rPr>
                <w:sz w:val="22"/>
                <w:szCs w:val="22"/>
              </w:rPr>
              <w:t>маске</w:t>
            </w:r>
            <w:proofErr w:type="spellEnd"/>
            <w:r w:rsidRPr="00CC144F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rPr>
                <w:sz w:val="22"/>
                <w:szCs w:val="22"/>
              </w:rPr>
            </w:pPr>
            <w:proofErr w:type="spellStart"/>
            <w:r w:rsidRPr="00CC144F">
              <w:rPr>
                <w:sz w:val="22"/>
                <w:szCs w:val="22"/>
              </w:rPr>
              <w:t>Ознаке</w:t>
            </w:r>
            <w:proofErr w:type="spellEnd"/>
            <w:r w:rsidRPr="00CC144F">
              <w:rPr>
                <w:sz w:val="22"/>
                <w:szCs w:val="22"/>
              </w:rPr>
              <w:t xml:space="preserve"> 414АБЕ2.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jc w:val="center"/>
              <w:rPr>
                <w:sz w:val="22"/>
                <w:szCs w:val="22"/>
              </w:rPr>
            </w:pPr>
            <w:proofErr w:type="spellStart"/>
            <w:r w:rsidRPr="00CC144F">
              <w:rPr>
                <w:sz w:val="22"/>
                <w:szCs w:val="22"/>
              </w:rPr>
              <w:t>ком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jc w:val="center"/>
              <w:rPr>
                <w:bCs/>
                <w:sz w:val="22"/>
                <w:szCs w:val="22"/>
              </w:rPr>
            </w:pPr>
            <w:r w:rsidRPr="00CC144F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71" w:rsidRPr="00CC144F" w:rsidRDefault="00E20F71" w:rsidP="00E20F71">
            <w:pPr>
              <w:tabs>
                <w:tab w:val="left" w:pos="1260"/>
                <w:tab w:val="left" w:pos="1800"/>
                <w:tab w:val="left" w:pos="2520"/>
              </w:tabs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val="sr-Latn-CS" w:eastAsia="sr-Latn-CS"/>
              </w:rPr>
            </w:pPr>
          </w:p>
        </w:tc>
      </w:tr>
      <w:tr w:rsidR="00CC144F" w:rsidRPr="00CC144F" w:rsidTr="00E20F71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71" w:rsidRPr="00CC144F" w:rsidRDefault="00E20F71" w:rsidP="00E20F71">
            <w:pPr>
              <w:pStyle w:val="a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CC144F">
              <w:rPr>
                <w:rFonts w:cs="Times New Roman"/>
                <w:sz w:val="22"/>
                <w:szCs w:val="22"/>
              </w:rPr>
              <w:t>24.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rPr>
                <w:sz w:val="22"/>
                <w:szCs w:val="22"/>
              </w:rPr>
            </w:pPr>
            <w:proofErr w:type="spellStart"/>
            <w:r w:rsidRPr="00CC144F">
              <w:rPr>
                <w:sz w:val="22"/>
                <w:szCs w:val="22"/>
              </w:rPr>
              <w:t>Маска</w:t>
            </w:r>
            <w:proofErr w:type="spellEnd"/>
            <w:r w:rsidRPr="00CC144F">
              <w:rPr>
                <w:sz w:val="22"/>
                <w:szCs w:val="22"/>
              </w:rPr>
              <w:t xml:space="preserve"> </w:t>
            </w:r>
            <w:proofErr w:type="spellStart"/>
            <w:r w:rsidRPr="00CC144F">
              <w:rPr>
                <w:sz w:val="22"/>
                <w:szCs w:val="22"/>
              </w:rPr>
              <w:t>за</w:t>
            </w:r>
            <w:proofErr w:type="spellEnd"/>
            <w:r w:rsidRPr="00CC144F">
              <w:rPr>
                <w:sz w:val="22"/>
                <w:szCs w:val="22"/>
              </w:rPr>
              <w:t xml:space="preserve"> </w:t>
            </w:r>
            <w:proofErr w:type="spellStart"/>
            <w:r w:rsidRPr="00CC144F">
              <w:rPr>
                <w:sz w:val="22"/>
                <w:szCs w:val="22"/>
              </w:rPr>
              <w:t>заваривање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rPr>
                <w:sz w:val="22"/>
                <w:szCs w:val="22"/>
                <w:lang w:val="ru-RU"/>
              </w:rPr>
            </w:pPr>
            <w:r w:rsidRPr="00CC144F">
              <w:rPr>
                <w:sz w:val="22"/>
                <w:szCs w:val="22"/>
                <w:lang w:val="ru-RU"/>
              </w:rPr>
              <w:t>Ручна наглавна маска за заваривање.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jc w:val="center"/>
              <w:rPr>
                <w:sz w:val="22"/>
                <w:szCs w:val="22"/>
              </w:rPr>
            </w:pPr>
            <w:proofErr w:type="spellStart"/>
            <w:r w:rsidRPr="00CC144F">
              <w:rPr>
                <w:sz w:val="22"/>
                <w:szCs w:val="22"/>
              </w:rPr>
              <w:t>ком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jc w:val="center"/>
              <w:rPr>
                <w:bCs/>
                <w:sz w:val="22"/>
                <w:szCs w:val="22"/>
              </w:rPr>
            </w:pPr>
            <w:r w:rsidRPr="00CC144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71" w:rsidRPr="00CC144F" w:rsidRDefault="00E20F71" w:rsidP="00E20F71">
            <w:pPr>
              <w:tabs>
                <w:tab w:val="left" w:pos="1260"/>
                <w:tab w:val="left" w:pos="1800"/>
                <w:tab w:val="left" w:pos="2520"/>
              </w:tabs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val="sr-Latn-CS" w:eastAsia="sr-Latn-CS"/>
              </w:rPr>
            </w:pPr>
          </w:p>
        </w:tc>
      </w:tr>
      <w:tr w:rsidR="00CC144F" w:rsidRPr="00CC144F" w:rsidTr="00E20F71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71" w:rsidRPr="00CC144F" w:rsidRDefault="00E20F71" w:rsidP="00E20F71">
            <w:pPr>
              <w:pStyle w:val="a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CC144F">
              <w:rPr>
                <w:rFonts w:cs="Times New Roman"/>
                <w:sz w:val="22"/>
                <w:szCs w:val="22"/>
              </w:rPr>
              <w:t>25.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rPr>
                <w:sz w:val="22"/>
                <w:szCs w:val="22"/>
              </w:rPr>
            </w:pPr>
            <w:proofErr w:type="spellStart"/>
            <w:r w:rsidRPr="00CC144F">
              <w:rPr>
                <w:sz w:val="22"/>
                <w:szCs w:val="22"/>
              </w:rPr>
              <w:t>Назувице</w:t>
            </w:r>
            <w:proofErr w:type="spellEnd"/>
            <w:r w:rsidRPr="00CC144F">
              <w:rPr>
                <w:sz w:val="22"/>
                <w:szCs w:val="22"/>
              </w:rPr>
              <w:t xml:space="preserve"> </w:t>
            </w:r>
            <w:proofErr w:type="spellStart"/>
            <w:r w:rsidRPr="00CC144F">
              <w:rPr>
                <w:sz w:val="22"/>
                <w:szCs w:val="22"/>
              </w:rPr>
              <w:t>за</w:t>
            </w:r>
            <w:proofErr w:type="spellEnd"/>
            <w:r w:rsidRPr="00CC144F">
              <w:rPr>
                <w:sz w:val="22"/>
                <w:szCs w:val="22"/>
              </w:rPr>
              <w:t xml:space="preserve"> </w:t>
            </w:r>
            <w:proofErr w:type="spellStart"/>
            <w:r w:rsidRPr="00CC144F">
              <w:rPr>
                <w:sz w:val="22"/>
                <w:szCs w:val="22"/>
              </w:rPr>
              <w:t>гробље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rPr>
                <w:sz w:val="22"/>
                <w:szCs w:val="22"/>
                <w:lang w:val="ru-RU"/>
              </w:rPr>
            </w:pPr>
            <w:r w:rsidRPr="00CC144F">
              <w:rPr>
                <w:sz w:val="22"/>
                <w:szCs w:val="22"/>
                <w:lang w:val="ru-RU"/>
              </w:rPr>
              <w:t>Заштита обуће при ексхумацији на гробљу (једнократне).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jc w:val="center"/>
              <w:rPr>
                <w:sz w:val="22"/>
                <w:szCs w:val="22"/>
              </w:rPr>
            </w:pPr>
            <w:proofErr w:type="spellStart"/>
            <w:r w:rsidRPr="00CC144F">
              <w:rPr>
                <w:sz w:val="22"/>
                <w:szCs w:val="22"/>
              </w:rPr>
              <w:t>ком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jc w:val="center"/>
              <w:rPr>
                <w:bCs/>
                <w:sz w:val="22"/>
                <w:szCs w:val="22"/>
              </w:rPr>
            </w:pPr>
            <w:r w:rsidRPr="00CC144F"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71" w:rsidRPr="00CC144F" w:rsidRDefault="00E20F71" w:rsidP="00E20F71">
            <w:pPr>
              <w:tabs>
                <w:tab w:val="left" w:pos="1260"/>
                <w:tab w:val="left" w:pos="1800"/>
                <w:tab w:val="left" w:pos="2520"/>
              </w:tabs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val="sr-Latn-CS" w:eastAsia="sr-Latn-CS"/>
              </w:rPr>
            </w:pPr>
          </w:p>
        </w:tc>
      </w:tr>
      <w:tr w:rsidR="00CC144F" w:rsidRPr="00CC144F" w:rsidTr="00E20F71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71" w:rsidRPr="00CC144F" w:rsidRDefault="00E20F71" w:rsidP="00E20F71">
            <w:pPr>
              <w:pStyle w:val="a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CC144F">
              <w:rPr>
                <w:rFonts w:cs="Times New Roman"/>
                <w:sz w:val="22"/>
                <w:szCs w:val="22"/>
              </w:rPr>
              <w:t>26.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rPr>
                <w:sz w:val="22"/>
                <w:szCs w:val="22"/>
              </w:rPr>
            </w:pPr>
            <w:proofErr w:type="spellStart"/>
            <w:r w:rsidRPr="00CC144F">
              <w:rPr>
                <w:sz w:val="22"/>
                <w:szCs w:val="22"/>
              </w:rPr>
              <w:t>Гас</w:t>
            </w:r>
            <w:proofErr w:type="spellEnd"/>
            <w:r w:rsidRPr="00CC144F">
              <w:rPr>
                <w:sz w:val="22"/>
                <w:szCs w:val="22"/>
              </w:rPr>
              <w:t xml:space="preserve"> </w:t>
            </w:r>
            <w:proofErr w:type="spellStart"/>
            <w:r w:rsidRPr="00CC144F">
              <w:rPr>
                <w:sz w:val="22"/>
                <w:szCs w:val="22"/>
              </w:rPr>
              <w:t>маска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rPr>
                <w:sz w:val="22"/>
                <w:szCs w:val="22"/>
                <w:lang w:val="ru-RU"/>
              </w:rPr>
            </w:pPr>
            <w:r w:rsidRPr="00CC144F">
              <w:rPr>
                <w:sz w:val="22"/>
                <w:szCs w:val="22"/>
                <w:lang w:val="ru-RU"/>
              </w:rPr>
              <w:t>Намењена за заштиту дисајних органа од хлора.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jc w:val="center"/>
              <w:rPr>
                <w:sz w:val="22"/>
                <w:szCs w:val="22"/>
              </w:rPr>
            </w:pPr>
            <w:proofErr w:type="spellStart"/>
            <w:r w:rsidRPr="00CC144F">
              <w:rPr>
                <w:sz w:val="22"/>
                <w:szCs w:val="22"/>
              </w:rPr>
              <w:t>ком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jc w:val="center"/>
              <w:rPr>
                <w:bCs/>
                <w:sz w:val="22"/>
                <w:szCs w:val="22"/>
              </w:rPr>
            </w:pPr>
            <w:r w:rsidRPr="00CC144F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71" w:rsidRPr="00CC144F" w:rsidRDefault="00E20F71" w:rsidP="00E20F71">
            <w:pPr>
              <w:tabs>
                <w:tab w:val="left" w:pos="1260"/>
                <w:tab w:val="left" w:pos="1800"/>
                <w:tab w:val="left" w:pos="2520"/>
              </w:tabs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0F71" w:rsidRPr="00CC144F" w:rsidRDefault="00E20F71" w:rsidP="00E20F71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val="sr-Latn-CS" w:eastAsia="sr-Latn-CS"/>
              </w:rPr>
            </w:pPr>
          </w:p>
        </w:tc>
      </w:tr>
      <w:tr w:rsidR="00CC144F" w:rsidRPr="00CC144F" w:rsidTr="00E20F71">
        <w:trPr>
          <w:trHeight w:val="533"/>
        </w:trPr>
        <w:tc>
          <w:tcPr>
            <w:tcW w:w="8364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C29" w:rsidRPr="00CC144F" w:rsidRDefault="00FE3C29" w:rsidP="006B5EC6">
            <w:pPr>
              <w:tabs>
                <w:tab w:val="num" w:pos="630"/>
                <w:tab w:val="left" w:pos="1260"/>
                <w:tab w:val="left" w:pos="1800"/>
                <w:tab w:val="left" w:pos="2520"/>
              </w:tabs>
              <w:jc w:val="right"/>
              <w:rPr>
                <w:lang w:val="sr-Cyrl-RS"/>
              </w:rPr>
            </w:pPr>
            <w:r w:rsidRPr="00CC144F">
              <w:rPr>
                <w:bCs/>
                <w:lang w:val="ru-RU"/>
              </w:rPr>
              <w:t>Укупна вредност понуде изражена у динарима без ПДВ</w:t>
            </w:r>
            <w:r w:rsidRPr="00CC144F">
              <w:rPr>
                <w:bCs/>
                <w:lang w:val="sr-Cyrl-RS"/>
              </w:rPr>
              <w:t xml:space="preserve">-а                            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FE3C29" w:rsidRPr="00CC144F" w:rsidRDefault="00FE3C29" w:rsidP="006B5EC6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val="sr-Latn-CS" w:eastAsia="sr-Latn-CS"/>
              </w:rPr>
            </w:pPr>
          </w:p>
        </w:tc>
      </w:tr>
      <w:tr w:rsidR="00CC144F" w:rsidRPr="00CC144F" w:rsidTr="00E20F71">
        <w:trPr>
          <w:trHeight w:val="515"/>
        </w:trPr>
        <w:tc>
          <w:tcPr>
            <w:tcW w:w="8364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C29" w:rsidRPr="00CC144F" w:rsidRDefault="00FE3C29" w:rsidP="006B5EC6">
            <w:pPr>
              <w:tabs>
                <w:tab w:val="num" w:pos="630"/>
                <w:tab w:val="left" w:pos="1260"/>
                <w:tab w:val="left" w:pos="1800"/>
                <w:tab w:val="left" w:pos="2520"/>
              </w:tabs>
              <w:jc w:val="right"/>
              <w:rPr>
                <w:lang w:val="sr-Cyrl-RS"/>
              </w:rPr>
            </w:pPr>
            <w:r w:rsidRPr="00CC144F">
              <w:rPr>
                <w:bCs/>
                <w:lang w:val="ru-RU"/>
              </w:rPr>
              <w:t>П</w:t>
            </w:r>
            <w:r w:rsidRPr="00CC144F">
              <w:rPr>
                <w:bCs/>
              </w:rPr>
              <w:t xml:space="preserve">ДВ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3C29" w:rsidRPr="00CC144F" w:rsidRDefault="00FE3C29" w:rsidP="006B5EC6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val="sr-Latn-CS" w:eastAsia="sr-Latn-CS"/>
              </w:rPr>
            </w:pPr>
          </w:p>
        </w:tc>
      </w:tr>
      <w:tr w:rsidR="00CC144F" w:rsidRPr="00CC144F" w:rsidTr="00E20F71">
        <w:trPr>
          <w:trHeight w:val="533"/>
        </w:trPr>
        <w:tc>
          <w:tcPr>
            <w:tcW w:w="8364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C29" w:rsidRPr="00CC144F" w:rsidRDefault="00FE3C29" w:rsidP="006B5EC6">
            <w:pPr>
              <w:tabs>
                <w:tab w:val="num" w:pos="630"/>
                <w:tab w:val="left" w:pos="1260"/>
                <w:tab w:val="left" w:pos="1800"/>
                <w:tab w:val="left" w:pos="2520"/>
              </w:tabs>
              <w:jc w:val="right"/>
              <w:rPr>
                <w:bCs/>
                <w:lang w:val="sr-Cyrl-RS"/>
              </w:rPr>
            </w:pPr>
            <w:r w:rsidRPr="00CC144F">
              <w:rPr>
                <w:bCs/>
                <w:lang w:val="ru-RU"/>
              </w:rPr>
              <w:t>Укупна вредност понуде изражена у динарима са ПДВ</w:t>
            </w:r>
            <w:r w:rsidRPr="00CC144F">
              <w:rPr>
                <w:bCs/>
                <w:lang w:val="sr-Cyrl-RS"/>
              </w:rPr>
              <w:t xml:space="preserve">-ом                           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FE3C29" w:rsidRPr="00CC144F" w:rsidRDefault="00FE3C29" w:rsidP="006B5EC6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val="sr-Latn-CS" w:eastAsia="sr-Latn-CS"/>
              </w:rPr>
            </w:pPr>
          </w:p>
        </w:tc>
      </w:tr>
      <w:tr w:rsidR="00CC144F" w:rsidRPr="00CC144F" w:rsidTr="00E20F71">
        <w:trPr>
          <w:trHeight w:val="285"/>
        </w:trPr>
        <w:tc>
          <w:tcPr>
            <w:tcW w:w="10068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E3C29" w:rsidRPr="00CC144F" w:rsidRDefault="00CC144F" w:rsidP="00CC144F">
            <w:pPr>
              <w:autoSpaceDE w:val="0"/>
              <w:autoSpaceDN w:val="0"/>
              <w:adjustRightInd w:val="0"/>
              <w:ind w:left="318" w:firstLine="50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CC144F">
              <w:rPr>
                <w:b/>
                <w:sz w:val="20"/>
                <w:szCs w:val="20"/>
                <w:lang w:val="sr-Cyrl-RS" w:eastAsia="sr-Latn-CS"/>
              </w:rPr>
              <w:t>1</w:t>
            </w:r>
            <w:r w:rsidR="00FE3C29" w:rsidRPr="00CC144F">
              <w:rPr>
                <w:b/>
                <w:sz w:val="20"/>
                <w:szCs w:val="20"/>
                <w:lang w:val="sr-Latn-RS" w:eastAsia="sr-Latn-CS"/>
              </w:rPr>
              <w:t xml:space="preserve">.  </w:t>
            </w:r>
            <w:r w:rsidR="00FE3C29" w:rsidRPr="00CC144F">
              <w:rPr>
                <w:b/>
                <w:sz w:val="20"/>
                <w:szCs w:val="20"/>
                <w:lang w:val="sr-Cyrl-CS" w:eastAsia="sr-Latn-CS"/>
              </w:rPr>
              <w:t>Сва тражена добра морају бити нова и не употребљавана.</w:t>
            </w:r>
          </w:p>
        </w:tc>
      </w:tr>
      <w:tr w:rsidR="00CC144F" w:rsidRPr="00CC144F" w:rsidTr="00E20F71">
        <w:trPr>
          <w:trHeight w:val="240"/>
        </w:trPr>
        <w:tc>
          <w:tcPr>
            <w:tcW w:w="10068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E3C29" w:rsidRPr="00CC144F" w:rsidRDefault="00FE3C29" w:rsidP="00CC144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sr-Cyrl-CS"/>
              </w:rPr>
            </w:pPr>
            <w:r w:rsidRPr="00CC144F">
              <w:rPr>
                <w:b/>
                <w:bCs/>
                <w:sz w:val="20"/>
                <w:szCs w:val="20"/>
                <w:lang w:val="ru-RU"/>
              </w:rPr>
              <w:t>Начин</w:t>
            </w:r>
            <w:r w:rsidRPr="00CC144F">
              <w:rPr>
                <w:b/>
                <w:bCs/>
                <w:sz w:val="20"/>
                <w:szCs w:val="20"/>
                <w:lang w:val="sr-Cyrl-RS" w:eastAsia="sr-Latn-CS"/>
              </w:rPr>
              <w:t xml:space="preserve"> плаћања:</w:t>
            </w:r>
            <w:r w:rsidRPr="00CC144F">
              <w:rPr>
                <w:bCs/>
                <w:sz w:val="20"/>
                <w:szCs w:val="20"/>
                <w:lang w:val="sr-Cyrl-RS" w:eastAsia="sr-Latn-CS"/>
              </w:rPr>
              <w:t xml:space="preserve"> </w:t>
            </w:r>
            <w:r w:rsidRPr="00CC144F">
              <w:rPr>
                <w:sz w:val="20"/>
                <w:szCs w:val="20"/>
                <w:lang w:val="ru-RU"/>
              </w:rPr>
              <w:t>у року од 45 дана</w:t>
            </w:r>
            <w:r w:rsidRPr="00CC144F">
              <w:rPr>
                <w:sz w:val="20"/>
                <w:szCs w:val="20"/>
                <w:lang w:val="sr-Cyrl-RS"/>
              </w:rPr>
              <w:t xml:space="preserve"> од дана достављања исправног рачуна</w:t>
            </w:r>
            <w:r w:rsidRPr="00CC144F">
              <w:rPr>
                <w:sz w:val="20"/>
                <w:szCs w:val="20"/>
                <w:lang w:val="sr-Cyrl-CS"/>
              </w:rPr>
              <w:t xml:space="preserve"> у складу са законом.</w:t>
            </w:r>
          </w:p>
        </w:tc>
      </w:tr>
      <w:tr w:rsidR="00CC144F" w:rsidRPr="00CC144F" w:rsidTr="00E20F71">
        <w:trPr>
          <w:trHeight w:val="393"/>
        </w:trPr>
        <w:tc>
          <w:tcPr>
            <w:tcW w:w="10068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E3C29" w:rsidRPr="00CC144F" w:rsidRDefault="00FE3C29" w:rsidP="00CC144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sr-Cyrl-RS"/>
              </w:rPr>
            </w:pPr>
            <w:r w:rsidRPr="00CC144F">
              <w:rPr>
                <w:b/>
                <w:bCs/>
                <w:sz w:val="20"/>
                <w:szCs w:val="20"/>
                <w:lang w:val="sr-Cyrl-RS"/>
              </w:rPr>
              <w:t xml:space="preserve">Рок </w:t>
            </w:r>
            <w:r w:rsidRPr="00CC144F">
              <w:rPr>
                <w:b/>
                <w:bCs/>
                <w:sz w:val="20"/>
                <w:szCs w:val="20"/>
                <w:lang w:val="sr-Cyrl-CS"/>
              </w:rPr>
              <w:t>за испоруку добара</w:t>
            </w:r>
            <w:r w:rsidRPr="00CC144F">
              <w:rPr>
                <w:b/>
                <w:bCs/>
                <w:sz w:val="20"/>
                <w:szCs w:val="20"/>
                <w:lang w:val="sr-Cyrl-CS" w:eastAsia="sr-Latn-CS"/>
              </w:rPr>
              <w:t xml:space="preserve">: </w:t>
            </w:r>
            <w:r w:rsidRPr="00CC144F">
              <w:rPr>
                <w:sz w:val="20"/>
                <w:szCs w:val="20"/>
                <w:lang w:val="sr-Cyrl-CS"/>
              </w:rPr>
              <w:t xml:space="preserve">Испорука добара је сукцесивна. Испорука је у року од </w:t>
            </w:r>
            <w:r w:rsidR="003151B5" w:rsidRPr="00CC144F">
              <w:rPr>
                <w:sz w:val="20"/>
                <w:szCs w:val="20"/>
                <w:lang w:val="sr-Cyrl-RS" w:eastAsia="sr-Latn-RS"/>
              </w:rPr>
              <w:t>7 дана од дана давања налога за испоруку</w:t>
            </w:r>
            <w:r w:rsidR="003151B5" w:rsidRPr="00CC144F">
              <w:rPr>
                <w:sz w:val="20"/>
                <w:szCs w:val="20"/>
                <w:lang w:val="sr-Cyrl-CS"/>
              </w:rPr>
              <w:t xml:space="preserve"> </w:t>
            </w:r>
            <w:r w:rsidRPr="00CC144F">
              <w:rPr>
                <w:sz w:val="20"/>
                <w:szCs w:val="20"/>
                <w:lang w:val="sr-Cyrl-CS"/>
              </w:rPr>
              <w:t xml:space="preserve"> од  Наручиоца.</w:t>
            </w:r>
          </w:p>
        </w:tc>
      </w:tr>
      <w:tr w:rsidR="00CC144F" w:rsidRPr="00CC144F" w:rsidTr="00E20F71">
        <w:trPr>
          <w:trHeight w:val="240"/>
        </w:trPr>
        <w:tc>
          <w:tcPr>
            <w:tcW w:w="10068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E3C29" w:rsidRPr="00CC144F" w:rsidRDefault="00FE3C29" w:rsidP="00CC144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sr-Cyrl-RS"/>
              </w:rPr>
            </w:pPr>
            <w:r w:rsidRPr="00CC144F">
              <w:rPr>
                <w:b/>
                <w:bCs/>
                <w:sz w:val="20"/>
                <w:szCs w:val="20"/>
                <w:lang w:val="sr-Cyrl-RS"/>
              </w:rPr>
              <w:t>Место</w:t>
            </w:r>
            <w:r w:rsidRPr="00CC144F">
              <w:rPr>
                <w:sz w:val="20"/>
                <w:szCs w:val="20"/>
                <w:lang w:val="sr-Cyrl-RS"/>
              </w:rPr>
              <w:t xml:space="preserve"> </w:t>
            </w:r>
            <w:r w:rsidR="003151B5" w:rsidRPr="00CC144F">
              <w:rPr>
                <w:b/>
                <w:sz w:val="20"/>
                <w:szCs w:val="20"/>
                <w:lang w:val="sr-Cyrl-CS"/>
              </w:rPr>
              <w:t xml:space="preserve">испоруке добара: </w:t>
            </w:r>
            <w:r w:rsidR="003151B5" w:rsidRPr="00CC144F">
              <w:rPr>
                <w:sz w:val="20"/>
                <w:szCs w:val="20"/>
                <w:lang w:eastAsia="sr-Latn-RS"/>
              </w:rPr>
              <w:t>F</w:t>
            </w:r>
            <w:r w:rsidR="003151B5" w:rsidRPr="00CC144F">
              <w:rPr>
                <w:sz w:val="20"/>
                <w:szCs w:val="20"/>
                <w:lang w:val="ru-RU" w:eastAsia="sr-Latn-RS"/>
              </w:rPr>
              <w:t>-</w:t>
            </w:r>
            <w:r w:rsidR="003151B5" w:rsidRPr="00CC144F">
              <w:rPr>
                <w:sz w:val="20"/>
                <w:szCs w:val="20"/>
                <w:lang w:eastAsia="sr-Latn-RS"/>
              </w:rPr>
              <w:t>co</w:t>
            </w:r>
            <w:r w:rsidR="003151B5" w:rsidRPr="00CC144F">
              <w:rPr>
                <w:sz w:val="20"/>
                <w:szCs w:val="20"/>
                <w:lang w:val="ru-RU" w:eastAsia="sr-Latn-RS"/>
              </w:rPr>
              <w:t xml:space="preserve"> </w:t>
            </w:r>
            <w:r w:rsidR="003151B5" w:rsidRPr="00CC144F">
              <w:rPr>
                <w:sz w:val="20"/>
                <w:szCs w:val="20"/>
                <w:lang w:val="sr-Cyrl-RS" w:eastAsia="sr-Latn-RS"/>
              </w:rPr>
              <w:t>ЈКП Букуља Аранђеловац</w:t>
            </w:r>
          </w:p>
        </w:tc>
      </w:tr>
      <w:tr w:rsidR="00CC144F" w:rsidRPr="00CC144F" w:rsidTr="00E20F71">
        <w:trPr>
          <w:trHeight w:val="420"/>
        </w:trPr>
        <w:tc>
          <w:tcPr>
            <w:tcW w:w="10068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E3C29" w:rsidRPr="00CC144F" w:rsidRDefault="00FE3C29" w:rsidP="00CC144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  <w:lang w:val="sr-Cyrl-RS"/>
              </w:rPr>
            </w:pPr>
            <w:r w:rsidRPr="00CC144F">
              <w:rPr>
                <w:b/>
                <w:bCs/>
                <w:sz w:val="20"/>
                <w:szCs w:val="20"/>
                <w:lang w:val="sr-Cyrl-RS"/>
              </w:rPr>
              <w:t xml:space="preserve">Трошкови испоруке добара: </w:t>
            </w:r>
            <w:r w:rsidRPr="00CC144F">
              <w:rPr>
                <w:bCs/>
                <w:sz w:val="20"/>
                <w:szCs w:val="20"/>
                <w:lang w:val="sr-Cyrl-RS"/>
              </w:rPr>
              <w:t>трошкове испоруке добара сноси искључиво Понуђач.</w:t>
            </w:r>
          </w:p>
        </w:tc>
      </w:tr>
      <w:tr w:rsidR="00CC144F" w:rsidRPr="00CC144F" w:rsidTr="00E20F71">
        <w:trPr>
          <w:trHeight w:val="1684"/>
        </w:trPr>
        <w:tc>
          <w:tcPr>
            <w:tcW w:w="10068" w:type="dxa"/>
            <w:gridSpan w:val="7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545D68" w:rsidRPr="00CC144F" w:rsidRDefault="00545D68" w:rsidP="006B5E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100" w:lineRule="atLeast"/>
              <w:jc w:val="both"/>
              <w:rPr>
                <w:rFonts w:eastAsia="Arial Unicode MS"/>
                <w:b/>
                <w:bCs/>
                <w:i/>
                <w:noProof/>
                <w:kern w:val="2"/>
                <w:sz w:val="22"/>
                <w:szCs w:val="22"/>
                <w:lang w:val="ru-RU" w:eastAsia="en-GB"/>
              </w:rPr>
            </w:pPr>
          </w:p>
          <w:p w:rsidR="00545D68" w:rsidRPr="00CC144F" w:rsidRDefault="00545D68" w:rsidP="006B5E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100" w:lineRule="atLeast"/>
              <w:jc w:val="both"/>
              <w:rPr>
                <w:rFonts w:eastAsia="Arial Unicode MS"/>
                <w:b/>
                <w:bCs/>
                <w:i/>
                <w:noProof/>
                <w:kern w:val="2"/>
                <w:sz w:val="22"/>
                <w:szCs w:val="22"/>
                <w:lang w:val="en-GB" w:eastAsia="en-GB"/>
              </w:rPr>
            </w:pPr>
            <w:r w:rsidRPr="00CC144F">
              <w:rPr>
                <w:rFonts w:eastAsia="Arial Unicode MS"/>
                <w:b/>
                <w:bCs/>
                <w:i/>
                <w:noProof/>
                <w:kern w:val="2"/>
                <w:sz w:val="22"/>
                <w:szCs w:val="22"/>
                <w:lang w:val="en-GB" w:eastAsia="en-GB"/>
              </w:rPr>
              <w:t xml:space="preserve">Напомена: </w:t>
            </w:r>
          </w:p>
          <w:p w:rsidR="00545D68" w:rsidRPr="00CC144F" w:rsidRDefault="00545D68" w:rsidP="006B5EC6">
            <w:pPr>
              <w:numPr>
                <w:ilvl w:val="0"/>
                <w:numId w:val="3"/>
              </w:num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60" w:line="259" w:lineRule="auto"/>
              <w:ind w:left="0" w:firstLine="0"/>
              <w:jc w:val="both"/>
              <w:rPr>
                <w:rFonts w:eastAsia="Arial Unicode MS"/>
                <w:b/>
                <w:i/>
                <w:kern w:val="2"/>
                <w:sz w:val="22"/>
                <w:szCs w:val="22"/>
                <w:lang w:val="sr-Cyrl-CS" w:eastAsia="en-GB"/>
              </w:rPr>
            </w:pPr>
            <w:r w:rsidRPr="00CC144F">
              <w:rPr>
                <w:rFonts w:eastAsia="Arial Unicode MS"/>
                <w:b/>
                <w:i/>
                <w:kern w:val="2"/>
                <w:sz w:val="22"/>
                <w:szCs w:val="22"/>
                <w:lang w:val="sr-Cyrl-CS" w:eastAsia="en-GB"/>
              </w:rPr>
              <w:t>Образац структуре се не потписује и не скенира, већ се попуњен на обрасцу из документације о набавци попуњава и обавезно доставља уз електронску понуду која се подноси путем Портала јавних набавки.</w:t>
            </w:r>
          </w:p>
          <w:p w:rsidR="00FE3C29" w:rsidRPr="00CC144F" w:rsidRDefault="00FE3C29" w:rsidP="006B5EC6">
            <w:pPr>
              <w:jc w:val="center"/>
              <w:rPr>
                <w:bCs/>
                <w:sz w:val="22"/>
                <w:szCs w:val="22"/>
                <w:lang w:val="sr-Cyrl-CS"/>
              </w:rPr>
            </w:pPr>
          </w:p>
        </w:tc>
      </w:tr>
      <w:bookmarkEnd w:id="0"/>
    </w:tbl>
    <w:p w:rsidR="005B612B" w:rsidRPr="00874080" w:rsidRDefault="005B612B">
      <w:pPr>
        <w:rPr>
          <w:lang w:val="ru-RU"/>
        </w:rPr>
      </w:pPr>
    </w:p>
    <w:sectPr w:rsidR="005B612B" w:rsidRPr="008740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Times New Roman"/>
      </w:rPr>
    </w:lvl>
  </w:abstractNum>
  <w:abstractNum w:abstractNumId="1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</w:abstractNum>
  <w:abstractNum w:abstractNumId="2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900"/>
        </w:tabs>
        <w:ind w:left="9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260"/>
        </w:tabs>
        <w:ind w:left="12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980"/>
        </w:tabs>
        <w:ind w:left="19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340"/>
        </w:tabs>
        <w:ind w:left="23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060"/>
        </w:tabs>
        <w:ind w:left="30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420"/>
        </w:tabs>
        <w:ind w:left="3420" w:hanging="360"/>
      </w:pPr>
      <w:rPr>
        <w:rFonts w:ascii="OpenSymbol" w:hAnsi="OpenSymbol" w:cs="OpenSymbol"/>
      </w:rPr>
    </w:lvl>
  </w:abstractNum>
  <w:abstractNum w:abstractNumId="3">
    <w:nsid w:val="31135FDB"/>
    <w:multiLevelType w:val="hybridMultilevel"/>
    <w:tmpl w:val="1D24317E"/>
    <w:lvl w:ilvl="0" w:tplc="55AAAF7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573E8A"/>
    <w:multiLevelType w:val="hybridMultilevel"/>
    <w:tmpl w:val="7AE2A714"/>
    <w:lvl w:ilvl="0" w:tplc="0BD67AB8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991255"/>
    <w:multiLevelType w:val="hybridMultilevel"/>
    <w:tmpl w:val="3DC41CB0"/>
    <w:lvl w:ilvl="0" w:tplc="A29CD040">
      <w:start w:val="5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6">
    <w:nsid w:val="63D06BE2"/>
    <w:multiLevelType w:val="hybridMultilevel"/>
    <w:tmpl w:val="FF88C3E6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3E6446"/>
    <w:multiLevelType w:val="hybridMultilevel"/>
    <w:tmpl w:val="9B626C7E"/>
    <w:lvl w:ilvl="0" w:tplc="74B257B8">
      <w:start w:val="1"/>
      <w:numFmt w:val="decimal"/>
      <w:lvlText w:val="%1."/>
      <w:lvlJc w:val="left"/>
      <w:pPr>
        <w:ind w:left="360" w:hanging="360"/>
      </w:pPr>
      <w:rPr>
        <w:rFonts w:ascii="TimesNewRoman,Bold" w:hAnsi="TimesNewRoman,Bold" w:cs="TimesNewRoman,Bold"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4F25776"/>
    <w:multiLevelType w:val="hybridMultilevel"/>
    <w:tmpl w:val="FA285D80"/>
    <w:lvl w:ilvl="0" w:tplc="6E7C1F3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3"/>
  </w:num>
  <w:num w:numId="5">
    <w:abstractNumId w:val="8"/>
  </w:num>
  <w:num w:numId="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E3C"/>
    <w:rsid w:val="00063711"/>
    <w:rsid w:val="00265B1B"/>
    <w:rsid w:val="002B4E3C"/>
    <w:rsid w:val="002E3B5C"/>
    <w:rsid w:val="003151B5"/>
    <w:rsid w:val="00327C5F"/>
    <w:rsid w:val="00381B50"/>
    <w:rsid w:val="003A4CD1"/>
    <w:rsid w:val="00444773"/>
    <w:rsid w:val="00545D68"/>
    <w:rsid w:val="00584D73"/>
    <w:rsid w:val="005B612B"/>
    <w:rsid w:val="006B5EC6"/>
    <w:rsid w:val="007552A1"/>
    <w:rsid w:val="00795449"/>
    <w:rsid w:val="00826B7D"/>
    <w:rsid w:val="00874080"/>
    <w:rsid w:val="0090788D"/>
    <w:rsid w:val="00A50057"/>
    <w:rsid w:val="00B72FA1"/>
    <w:rsid w:val="00CC144F"/>
    <w:rsid w:val="00CF1C4F"/>
    <w:rsid w:val="00E20F71"/>
    <w:rsid w:val="00E97E72"/>
    <w:rsid w:val="00EF6BCD"/>
    <w:rsid w:val="00F427D0"/>
    <w:rsid w:val="00FE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85EAE2-AD5C-430E-842F-F7E854415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0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7408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87408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74080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87408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customStyle="1" w:styleId="CharCharCharChar">
    <w:name w:val="Char Char Char Char"/>
    <w:basedOn w:val="Normal"/>
    <w:rsid w:val="00874080"/>
    <w:pPr>
      <w:spacing w:after="160" w:line="240" w:lineRule="exact"/>
    </w:pPr>
    <w:rPr>
      <w:sz w:val="20"/>
      <w:szCs w:val="20"/>
    </w:rPr>
  </w:style>
  <w:style w:type="paragraph" w:customStyle="1" w:styleId="Default">
    <w:name w:val="Default"/>
    <w:link w:val="DefaultChar"/>
    <w:rsid w:val="00874080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874080"/>
    <w:rPr>
      <w:rFonts w:ascii="Cambria" w:eastAsia="Times New Roman" w:hAnsi="Cambria" w:cs="Times New Roman"/>
      <w:color w:val="000000"/>
      <w:sz w:val="24"/>
      <w:szCs w:val="24"/>
    </w:rPr>
  </w:style>
  <w:style w:type="table" w:styleId="TableGrid">
    <w:name w:val="Table Grid"/>
    <w:basedOn w:val="TableNormal"/>
    <w:rsid w:val="008740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874080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87408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rsid w:val="00874080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87408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PageNumber">
    <w:name w:val="page number"/>
    <w:basedOn w:val="DefaultParagraphFont"/>
    <w:rsid w:val="00874080"/>
  </w:style>
  <w:style w:type="character" w:customStyle="1" w:styleId="BalloonTextChar">
    <w:name w:val="Balloon Text Char"/>
    <w:basedOn w:val="DefaultParagraphFont"/>
    <w:link w:val="BalloonText"/>
    <w:semiHidden/>
    <w:rsid w:val="0087408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BalloonText">
    <w:name w:val="Balloon Text"/>
    <w:basedOn w:val="Normal"/>
    <w:link w:val="BalloonTextChar"/>
    <w:semiHidden/>
    <w:rsid w:val="00874080"/>
    <w:rPr>
      <w:rFonts w:ascii="Tahoma" w:hAnsi="Tahoma"/>
      <w:sz w:val="16"/>
      <w:szCs w:val="16"/>
      <w:lang w:val="x-none" w:eastAsia="x-none"/>
    </w:rPr>
  </w:style>
  <w:style w:type="paragraph" w:styleId="TOC2">
    <w:name w:val="toc 2"/>
    <w:basedOn w:val="Normal"/>
    <w:next w:val="Normal"/>
    <w:autoRedefine/>
    <w:uiPriority w:val="39"/>
    <w:rsid w:val="00874080"/>
    <w:pPr>
      <w:ind w:left="240"/>
    </w:pPr>
  </w:style>
  <w:style w:type="character" w:styleId="Hyperlink">
    <w:name w:val="Hyperlink"/>
    <w:uiPriority w:val="99"/>
    <w:rsid w:val="00874080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874080"/>
    <w:pPr>
      <w:shd w:val="clear" w:color="auto" w:fill="FFFFFF"/>
      <w:tabs>
        <w:tab w:val="right" w:leader="dot" w:pos="9739"/>
      </w:tabs>
    </w:pPr>
    <w:rPr>
      <w:rFonts w:cs="Arial"/>
      <w:noProof/>
      <w:shd w:val="clear" w:color="auto" w:fill="FFFFFF"/>
    </w:rPr>
  </w:style>
  <w:style w:type="paragraph" w:styleId="CommentText">
    <w:name w:val="annotation text"/>
    <w:basedOn w:val="Normal"/>
    <w:link w:val="CommentTextChar"/>
    <w:semiHidden/>
    <w:rsid w:val="008740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74080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87408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74080"/>
    <w:rPr>
      <w:b/>
      <w:bCs/>
    </w:rPr>
  </w:style>
  <w:style w:type="character" w:customStyle="1" w:styleId="WW8Num1z0">
    <w:name w:val="WW8Num1z0"/>
    <w:rsid w:val="00874080"/>
    <w:rPr>
      <w:b/>
    </w:rPr>
  </w:style>
  <w:style w:type="character" w:customStyle="1" w:styleId="DefaultParagraphFont1">
    <w:name w:val="Default Paragraph Font1"/>
    <w:rsid w:val="00874080"/>
  </w:style>
  <w:style w:type="paragraph" w:customStyle="1" w:styleId="Heading">
    <w:name w:val="Heading"/>
    <w:basedOn w:val="Normal"/>
    <w:next w:val="BodyText"/>
    <w:rsid w:val="00874080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BodyText">
    <w:name w:val="Body Text"/>
    <w:basedOn w:val="Normal"/>
    <w:link w:val="BodyTextChar"/>
    <w:rsid w:val="00874080"/>
    <w:pPr>
      <w:suppressAutoHyphens/>
      <w:jc w:val="both"/>
    </w:pPr>
    <w:rPr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rsid w:val="0087408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List">
    <w:name w:val="List"/>
    <w:basedOn w:val="BodyText"/>
    <w:rsid w:val="00874080"/>
    <w:rPr>
      <w:rFonts w:cs="Tahoma"/>
    </w:rPr>
  </w:style>
  <w:style w:type="paragraph" w:customStyle="1" w:styleId="Caption1">
    <w:name w:val="Caption1"/>
    <w:basedOn w:val="Normal"/>
    <w:rsid w:val="00874080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Index">
    <w:name w:val="Index"/>
    <w:basedOn w:val="Normal"/>
    <w:rsid w:val="00874080"/>
    <w:pPr>
      <w:suppressLineNumbers/>
      <w:suppressAutoHyphens/>
    </w:pPr>
    <w:rPr>
      <w:rFonts w:cs="Tahoma"/>
      <w:szCs w:val="20"/>
      <w:lang w:eastAsia="ar-SA"/>
    </w:rPr>
  </w:style>
  <w:style w:type="paragraph" w:styleId="BodyTextIndent">
    <w:name w:val="Body Text Indent"/>
    <w:basedOn w:val="Normal"/>
    <w:link w:val="BodyTextIndentChar"/>
    <w:rsid w:val="00874080"/>
    <w:pPr>
      <w:suppressAutoHyphens/>
      <w:ind w:left="1440"/>
    </w:pPr>
    <w:rPr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87408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ableContents">
    <w:name w:val="Table Contents"/>
    <w:basedOn w:val="Normal"/>
    <w:rsid w:val="00874080"/>
    <w:pPr>
      <w:suppressLineNumbers/>
      <w:suppressAutoHyphens/>
    </w:pPr>
    <w:rPr>
      <w:szCs w:val="20"/>
      <w:lang w:eastAsia="ar-SA"/>
    </w:rPr>
  </w:style>
  <w:style w:type="paragraph" w:customStyle="1" w:styleId="TableHeading">
    <w:name w:val="Table Heading"/>
    <w:basedOn w:val="TableContents"/>
    <w:rsid w:val="00874080"/>
    <w:pPr>
      <w:jc w:val="center"/>
    </w:pPr>
    <w:rPr>
      <w:b/>
      <w:bCs/>
    </w:rPr>
  </w:style>
  <w:style w:type="paragraph" w:styleId="BodyText2">
    <w:name w:val="Body Text 2"/>
    <w:basedOn w:val="Normal"/>
    <w:link w:val="BodyText2Char"/>
    <w:rsid w:val="0087408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7408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CharCharCharCharCharChar">
    <w:name w:val="Char Char Char Char Char Char Char Char Char Char"/>
    <w:basedOn w:val="Normal"/>
    <w:rsid w:val="00874080"/>
    <w:pPr>
      <w:spacing w:after="160" w:line="240" w:lineRule="exact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874080"/>
    <w:pPr>
      <w:ind w:left="720"/>
    </w:pPr>
  </w:style>
  <w:style w:type="paragraph" w:styleId="NormalWeb">
    <w:name w:val="Normal (Web)"/>
    <w:basedOn w:val="Normal"/>
    <w:uiPriority w:val="99"/>
    <w:unhideWhenUsed/>
    <w:rsid w:val="00874080"/>
    <w:pPr>
      <w:spacing w:before="75" w:after="75"/>
    </w:pPr>
  </w:style>
  <w:style w:type="paragraph" w:customStyle="1" w:styleId="Clancentriran">
    <w:name w:val="Clan centriran"/>
    <w:basedOn w:val="Normal"/>
    <w:rsid w:val="00874080"/>
    <w:pPr>
      <w:keepNext/>
      <w:keepLines/>
      <w:widowControl w:val="0"/>
      <w:spacing w:before="180"/>
      <w:jc w:val="center"/>
    </w:pPr>
    <w:rPr>
      <w:rFonts w:ascii="Tahoma" w:hAnsi="Tahoma"/>
      <w:b/>
      <w:spacing w:val="20"/>
      <w:sz w:val="20"/>
      <w:szCs w:val="22"/>
      <w:lang w:val="sr-Latn-CS"/>
    </w:rPr>
  </w:style>
  <w:style w:type="paragraph" w:customStyle="1" w:styleId="nazivugovoraunapomeni">
    <w:name w:val="nazivugovoraunapomeni"/>
    <w:basedOn w:val="Normal"/>
    <w:rsid w:val="00874080"/>
    <w:pPr>
      <w:spacing w:before="100" w:beforeAutospacing="1" w:after="100" w:afterAutospacing="1"/>
    </w:pPr>
    <w:rPr>
      <w:lang w:val="sr-Latn-CS" w:eastAsia="sr-Latn-CS"/>
    </w:rPr>
  </w:style>
  <w:style w:type="paragraph" w:customStyle="1" w:styleId="clan">
    <w:name w:val="clan"/>
    <w:basedOn w:val="Normal"/>
    <w:rsid w:val="00874080"/>
    <w:pPr>
      <w:spacing w:before="100" w:beforeAutospacing="1" w:after="100" w:afterAutospacing="1"/>
    </w:pPr>
    <w:rPr>
      <w:lang w:val="sr-Latn-CS" w:eastAsia="sr-Latn-CS"/>
    </w:rPr>
  </w:style>
  <w:style w:type="paragraph" w:customStyle="1" w:styleId="text">
    <w:name w:val="text"/>
    <w:basedOn w:val="Normal"/>
    <w:rsid w:val="00874080"/>
    <w:pPr>
      <w:spacing w:before="100" w:beforeAutospacing="1" w:after="100" w:afterAutospacing="1"/>
    </w:pPr>
    <w:rPr>
      <w:lang w:val="sr-Latn-CS" w:eastAsia="sr-Latn-CS"/>
    </w:rPr>
  </w:style>
  <w:style w:type="paragraph" w:customStyle="1" w:styleId="nabrajanje-crtice">
    <w:name w:val="nabrajanje-crtice"/>
    <w:basedOn w:val="Normal"/>
    <w:rsid w:val="00874080"/>
    <w:pPr>
      <w:spacing w:before="100" w:beforeAutospacing="1" w:after="100" w:afterAutospacing="1"/>
    </w:pPr>
    <w:rPr>
      <w:lang w:val="sr-Latn-CS" w:eastAsia="sr-Latn-CS"/>
    </w:rPr>
  </w:style>
  <w:style w:type="character" w:customStyle="1" w:styleId="go">
    <w:name w:val="go"/>
    <w:basedOn w:val="DefaultParagraphFont"/>
    <w:rsid w:val="00874080"/>
  </w:style>
  <w:style w:type="paragraph" w:customStyle="1" w:styleId="ListParagraph1">
    <w:name w:val="List Paragraph1"/>
    <w:basedOn w:val="Normal"/>
    <w:link w:val="ListParagraphChar"/>
    <w:uiPriority w:val="34"/>
    <w:qFormat/>
    <w:rsid w:val="00874080"/>
    <w:pPr>
      <w:ind w:left="720"/>
    </w:pPr>
    <w:rPr>
      <w:lang w:val="x-none" w:eastAsia="x-none"/>
    </w:rPr>
  </w:style>
  <w:style w:type="character" w:customStyle="1" w:styleId="ListParagraphChar">
    <w:name w:val="List Paragraph Char"/>
    <w:link w:val="ListParagraph1"/>
    <w:uiPriority w:val="34"/>
    <w:rsid w:val="0087408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TMLCite">
    <w:name w:val="HTML Cite"/>
    <w:uiPriority w:val="99"/>
    <w:unhideWhenUsed/>
    <w:rsid w:val="00874080"/>
    <w:rPr>
      <w:i/>
      <w:iCs/>
    </w:rPr>
  </w:style>
  <w:style w:type="paragraph" w:styleId="DocumentMap">
    <w:name w:val="Document Map"/>
    <w:basedOn w:val="Normal"/>
    <w:link w:val="DocumentMapChar"/>
    <w:rsid w:val="0087408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874080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BodyText3">
    <w:name w:val="Body Text 3"/>
    <w:basedOn w:val="Normal"/>
    <w:link w:val="BodyText3Char"/>
    <w:unhideWhenUsed/>
    <w:rsid w:val="0087408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74080"/>
    <w:rPr>
      <w:rFonts w:ascii="Times New Roman" w:eastAsia="Times New Roman" w:hAnsi="Times New Roman" w:cs="Times New Roman"/>
      <w:sz w:val="16"/>
      <w:szCs w:val="16"/>
    </w:rPr>
  </w:style>
  <w:style w:type="character" w:customStyle="1" w:styleId="CharChar9">
    <w:name w:val="Char Char9"/>
    <w:rsid w:val="00874080"/>
    <w:rPr>
      <w:rFonts w:ascii="Arial" w:hAnsi="Arial" w:cs="Arial"/>
      <w:b/>
      <w:bCs/>
      <w:kern w:val="32"/>
      <w:sz w:val="32"/>
      <w:szCs w:val="32"/>
    </w:rPr>
  </w:style>
  <w:style w:type="character" w:customStyle="1" w:styleId="CharChar8">
    <w:name w:val="Char Char8"/>
    <w:rsid w:val="0087408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harChar6">
    <w:name w:val="Char Char6"/>
    <w:rsid w:val="00874080"/>
    <w:rPr>
      <w:sz w:val="24"/>
      <w:szCs w:val="24"/>
    </w:rPr>
  </w:style>
  <w:style w:type="character" w:customStyle="1" w:styleId="CharChar7">
    <w:name w:val="Char Char7"/>
    <w:rsid w:val="00874080"/>
    <w:rPr>
      <w:sz w:val="24"/>
      <w:szCs w:val="24"/>
    </w:rPr>
  </w:style>
  <w:style w:type="paragraph" w:customStyle="1" w:styleId="a">
    <w:name w:val="Садржај табеле"/>
    <w:basedOn w:val="Normal"/>
    <w:rsid w:val="00874080"/>
    <w:pPr>
      <w:widowControl w:val="0"/>
      <w:suppressLineNumbers/>
      <w:suppressAutoHyphens/>
      <w:spacing w:line="100" w:lineRule="atLeast"/>
      <w:textAlignment w:val="baseline"/>
    </w:pPr>
    <w:rPr>
      <w:rFonts w:eastAsia="SimSun" w:cs="Mangal"/>
      <w:kern w:val="1"/>
      <w:lang w:eastAsia="hi-IN" w:bidi="hi-IN"/>
    </w:rPr>
  </w:style>
  <w:style w:type="paragraph" w:customStyle="1" w:styleId="Style81">
    <w:name w:val="Style81"/>
    <w:basedOn w:val="Normal"/>
    <w:rsid w:val="00874080"/>
    <w:pPr>
      <w:widowControl w:val="0"/>
      <w:autoSpaceDE w:val="0"/>
      <w:autoSpaceDN w:val="0"/>
      <w:adjustRightInd w:val="0"/>
      <w:spacing w:line="274" w:lineRule="exact"/>
      <w:ind w:firstLine="725"/>
      <w:jc w:val="both"/>
    </w:pPr>
    <w:rPr>
      <w:rFonts w:eastAsia="Calibri"/>
    </w:rPr>
  </w:style>
  <w:style w:type="character" w:customStyle="1" w:styleId="apple-converted-space">
    <w:name w:val="apple-converted-space"/>
    <w:basedOn w:val="DefaultParagraphFont"/>
    <w:rsid w:val="008740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1608</Words>
  <Characters>9167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</dc:creator>
  <cp:keywords/>
  <dc:description/>
  <cp:lastModifiedBy>Ilija</cp:lastModifiedBy>
  <cp:revision>17</cp:revision>
  <dcterms:created xsi:type="dcterms:W3CDTF">2021-03-17T20:55:00Z</dcterms:created>
  <dcterms:modified xsi:type="dcterms:W3CDTF">2023-10-11T12:05:00Z</dcterms:modified>
</cp:coreProperties>
</file>