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7"/>
        <w:gridCol w:w="4238"/>
      </w:tblGrid>
      <w:tr w:rsidR="00191FFE" w:rsidRPr="00191FFE" w:rsidTr="00780CF5">
        <w:trPr>
          <w:trHeight w:val="1050"/>
        </w:trPr>
        <w:tc>
          <w:tcPr>
            <w:tcW w:w="98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191FFE" w:rsidRPr="00E70E9F" w:rsidRDefault="00782C74" w:rsidP="004E703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СТРУКТУРА ЦЕНЕ</w:t>
            </w:r>
            <w:r w:rsidR="00191FFE"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ЗА ЈАВНУ НАБАВКУ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УСЛУГЕ ПРЕГЛЕДА ВОДЕ ЗА ПИЋА,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                  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ЈН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 xml:space="preserve"> бр. </w:t>
            </w:r>
            <w:r w:rsidR="004E703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05</w:t>
            </w:r>
            <w:bookmarkStart w:id="0" w:name="_GoBack"/>
            <w:bookmarkEnd w:id="0"/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/</w:t>
            </w:r>
            <w:r w:rsidR="00191FFE" w:rsidRPr="00191FF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2</w:t>
            </w:r>
            <w:r w:rsidR="00E70E9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RS"/>
              </w:rPr>
              <w:t>3</w:t>
            </w:r>
          </w:p>
        </w:tc>
      </w:tr>
      <w:tr w:rsidR="00191FFE" w:rsidRPr="00191FFE" w:rsidTr="00780CF5">
        <w:trPr>
          <w:trHeight w:val="420"/>
        </w:trPr>
        <w:tc>
          <w:tcPr>
            <w:tcW w:w="98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FFE" w:rsidRPr="00C46891" w:rsidRDefault="00C46891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C468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Образав структуре цена  представља обавезну садржину и он је саставни део Уговора који ће се закључити са најповољнијим понуђачем,односно са понуђачем који понуди најнижи збир јединичних цена.Структура цене је изражена у динарима и она мора да садржи све елементе, тако да понуђена цена покрива све трошкове које понуђач има у реализацији набавке.</w:t>
            </w:r>
          </w:p>
        </w:tc>
      </w:tr>
      <w:tr w:rsidR="00191FFE" w:rsidRPr="00191FFE" w:rsidTr="00780CF5">
        <w:trPr>
          <w:trHeight w:val="475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91F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услуге</w:t>
            </w:r>
          </w:p>
        </w:tc>
        <w:tc>
          <w:tcPr>
            <w:tcW w:w="42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1FFE" w:rsidRPr="00191FFE" w:rsidRDefault="00C46891" w:rsidP="00C468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</w:t>
            </w:r>
            <w:proofErr w:type="spellStart"/>
            <w:r w:rsidR="00191FFE" w:rsidRPr="00191FFE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="00191FFE" w:rsidRPr="00191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</w:t>
            </w:r>
            <w:proofErr w:type="spellStart"/>
            <w:r w:rsidR="00191FFE" w:rsidRPr="00191FF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="00191FFE" w:rsidRPr="00191FFE">
              <w:rPr>
                <w:rFonts w:ascii="Times New Roman" w:hAnsi="Times New Roman" w:cs="Times New Roman"/>
                <w:sz w:val="24"/>
                <w:szCs w:val="24"/>
              </w:rPr>
              <w:t xml:space="preserve"> ПДВ-а</w:t>
            </w:r>
          </w:p>
        </w:tc>
      </w:tr>
      <w:tr w:rsidR="00191FFE" w:rsidRPr="00191FFE" w:rsidTr="00780CF5">
        <w:trPr>
          <w:trHeight w:val="1045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Основне анализе воде за пиће</w:t>
            </w:r>
          </w:p>
        </w:tc>
        <w:tc>
          <w:tcPr>
            <w:tcW w:w="42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191FFE" w:rsidRPr="00191FFE" w:rsidTr="00780CF5">
        <w:trPr>
          <w:trHeight w:val="1117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Периодично испитивање воде за пиће</w:t>
            </w:r>
          </w:p>
        </w:tc>
        <w:tc>
          <w:tcPr>
            <w:tcW w:w="42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191FFE" w:rsidRPr="00191FFE" w:rsidTr="00780CF5">
        <w:trPr>
          <w:trHeight w:val="1133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Испитивање сирове воде</w:t>
            </w:r>
          </w:p>
        </w:tc>
        <w:tc>
          <w:tcPr>
            <w:tcW w:w="42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191FFE" w:rsidRPr="00191FFE" w:rsidTr="00780CF5">
        <w:trPr>
          <w:trHeight w:val="1121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Збир јединичних цена укупно без ПДВ-а </w:t>
            </w:r>
          </w:p>
        </w:tc>
        <w:tc>
          <w:tcPr>
            <w:tcW w:w="4238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C46891" w:rsidRPr="00191FFE" w:rsidTr="00DD06EC">
        <w:trPr>
          <w:trHeight w:val="648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6891" w:rsidRPr="00191FFE" w:rsidRDefault="00C46891" w:rsidP="00191F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468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42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6891" w:rsidRPr="00191FFE" w:rsidRDefault="00C46891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191FFE" w:rsidRPr="00191FFE" w:rsidTr="00DD06EC">
        <w:trPr>
          <w:trHeight w:val="1121"/>
        </w:trPr>
        <w:tc>
          <w:tcPr>
            <w:tcW w:w="56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Збир јединичних цена укупно са ПДВ-ом</w:t>
            </w:r>
          </w:p>
        </w:tc>
        <w:tc>
          <w:tcPr>
            <w:tcW w:w="4238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191FFE" w:rsidRPr="00191FFE" w:rsidTr="00780CF5">
        <w:trPr>
          <w:trHeight w:val="600"/>
        </w:trPr>
        <w:tc>
          <w:tcPr>
            <w:tcW w:w="989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FFE" w:rsidRPr="00191FFE" w:rsidRDefault="00782C74" w:rsidP="00E70E9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82C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Упуство</w:t>
            </w:r>
            <w:proofErr w:type="spellEnd"/>
            <w:r w:rsidRPr="00782C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: </w:t>
            </w:r>
            <w:r w:rsidRPr="00782C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Понуђачи уписују </w:t>
            </w:r>
            <w:proofErr w:type="spellStart"/>
            <w:r w:rsidRPr="00782C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једниничну</w:t>
            </w:r>
            <w:proofErr w:type="spellEnd"/>
            <w:r w:rsidRPr="00782C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цену. У рекапитулацији се наводи збир </w:t>
            </w:r>
            <w:proofErr w:type="spellStart"/>
            <w:r w:rsidRPr="00782C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782C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цена.                                                                                                                                                  </w:t>
            </w:r>
            <w:r w:rsidRPr="00782C74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Исказана  укупна вредност понуде  служи за </w:t>
            </w:r>
            <w:r w:rsidRPr="00782C74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основу критеријума најниже понуђене цене.                                 </w:t>
            </w:r>
            <w:r w:rsidRPr="00782C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</w:t>
            </w:r>
            <w:r w:rsidRPr="00782C74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Вредност уговора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је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3.</w:t>
            </w:r>
            <w:r w:rsidR="00E70E9F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5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00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 дин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4.</w:t>
            </w:r>
            <w:r w:rsidR="00E70E9F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200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дин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са ПДВ-ом.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(уколико је понуђач паушални порески обавезник вредност уговора је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="00E70E9F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00</w:t>
            </w:r>
            <w:r w:rsidRPr="00782C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.000,00 динара).</w:t>
            </w:r>
          </w:p>
        </w:tc>
      </w:tr>
      <w:tr w:rsidR="00191FFE" w:rsidRPr="00191FFE" w:rsidTr="00780CF5">
        <w:trPr>
          <w:trHeight w:val="600"/>
        </w:trPr>
        <w:tc>
          <w:tcPr>
            <w:tcW w:w="989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цену су урачунати сви зависни трошкови.</w:t>
            </w:r>
          </w:p>
        </w:tc>
      </w:tr>
      <w:tr w:rsidR="00191FFE" w:rsidRPr="00191FFE" w:rsidTr="00780CF5">
        <w:trPr>
          <w:trHeight w:val="600"/>
        </w:trPr>
        <w:tc>
          <w:tcPr>
            <w:tcW w:w="989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3330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Услови</w:t>
            </w:r>
            <w:r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плаћања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: </w:t>
            </w:r>
            <w:r w:rsidR="003330AA" w:rsidRPr="003330A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У року од 45 ( четрдесет пет)дана од дана пријема исправног рачуна испостављеног по свакој појединачно извршеној услузи. 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91FFE" w:rsidRPr="00191FFE" w:rsidTr="00780CF5">
        <w:trPr>
          <w:trHeight w:val="421"/>
        </w:trPr>
        <w:tc>
          <w:tcPr>
            <w:tcW w:w="989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191FFE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91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lastRenderedPageBreak/>
              <w:t>Рок важења понуде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( минимум 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60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дана) _________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191FF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дана 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од дана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отварања понуда.</w:t>
            </w:r>
          </w:p>
        </w:tc>
      </w:tr>
      <w:tr w:rsidR="00191FFE" w:rsidRPr="00191FFE" w:rsidTr="00C46891">
        <w:trPr>
          <w:trHeight w:val="492"/>
        </w:trPr>
        <w:tc>
          <w:tcPr>
            <w:tcW w:w="989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FFE" w:rsidRPr="00191FFE" w:rsidRDefault="00191FFE" w:rsidP="00E70E9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91F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Време на које ће се закључити уговор је </w:t>
            </w:r>
            <w:r w:rsidR="00782C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28.02.202</w:t>
            </w:r>
            <w:r w:rsidR="00E70E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191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.године.</w:t>
            </w:r>
          </w:p>
        </w:tc>
      </w:tr>
      <w:tr w:rsidR="00C46891" w:rsidRPr="00191FFE" w:rsidTr="00220002">
        <w:trPr>
          <w:trHeight w:val="615"/>
        </w:trPr>
        <w:tc>
          <w:tcPr>
            <w:tcW w:w="989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6891" w:rsidRPr="00191FFE" w:rsidRDefault="00C46891" w:rsidP="00C4689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68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Критеријум: </w:t>
            </w:r>
            <w:r w:rsidRPr="00C468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предметном поступку јавне набавке услуга, критеријум за оцењивање понуда је </w:t>
            </w:r>
            <w:r w:rsidRPr="00C468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цена.</w:t>
            </w:r>
            <w:r w:rsidRPr="00C468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220002" w:rsidRPr="00191FFE" w:rsidTr="00220002">
        <w:trPr>
          <w:trHeight w:val="585"/>
        </w:trPr>
        <w:tc>
          <w:tcPr>
            <w:tcW w:w="989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0002" w:rsidRPr="00220002" w:rsidRDefault="00220002" w:rsidP="0022000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0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Испитивање</w:t>
            </w:r>
            <w:r w:rsidRPr="002200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хигијенске исправности воде за пиће и сирове воде</w:t>
            </w:r>
            <w:r w:rsidRPr="002200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се врши по следећој динамици:</w:t>
            </w:r>
          </w:p>
          <w:p w:rsidR="00220002" w:rsidRPr="00220002" w:rsidRDefault="00220002" w:rsidP="00220002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2000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Основне анализе воде за пиће се врши </w:t>
            </w:r>
            <w:r w:rsidRPr="002200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седам узорака - једанпут недељно;</w:t>
            </w:r>
          </w:p>
          <w:p w:rsidR="00220002" w:rsidRPr="00220002" w:rsidRDefault="00220002" w:rsidP="00220002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2000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Периодично испитивање воде за пиће се врши један узорак једанпут недељно</w:t>
            </w:r>
          </w:p>
          <w:p w:rsidR="00220002" w:rsidRPr="00220002" w:rsidRDefault="00220002" w:rsidP="00220002">
            <w:pPr>
              <w:pStyle w:val="a2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000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Испитивање сирове воде се врши један узорак једанпут недељно</w:t>
            </w:r>
          </w:p>
        </w:tc>
      </w:tr>
      <w:tr w:rsidR="00220002" w:rsidRPr="00191FFE" w:rsidTr="00780CF5">
        <w:trPr>
          <w:trHeight w:val="1365"/>
        </w:trPr>
        <w:tc>
          <w:tcPr>
            <w:tcW w:w="989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0002" w:rsidRPr="00220002" w:rsidRDefault="00220002" w:rsidP="00220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00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Испитивања се врше у складу са </w:t>
            </w:r>
            <w:proofErr w:type="spellStart"/>
            <w:r w:rsidRPr="002200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правилим</w:t>
            </w:r>
            <w:proofErr w:type="spellEnd"/>
            <w:r w:rsidRPr="002200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струке.</w:t>
            </w:r>
          </w:p>
          <w:p w:rsidR="00220002" w:rsidRPr="00C46891" w:rsidRDefault="00220002" w:rsidP="0022000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00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Понуђач је у </w:t>
            </w:r>
            <w:proofErr w:type="spellStart"/>
            <w:r w:rsidRPr="002200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обавзи</w:t>
            </w:r>
            <w:proofErr w:type="spellEnd"/>
            <w:r w:rsidRPr="0022000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 после сваке анализе достави писани извештај Наручиоцу у року од десет дана од дана узимања воде на анализу.</w:t>
            </w:r>
          </w:p>
        </w:tc>
      </w:tr>
    </w:tbl>
    <w:p w:rsidR="00C46891" w:rsidRDefault="00C46891" w:rsidP="00191FFE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C46891" w:rsidRPr="00C46891" w:rsidRDefault="00C46891" w:rsidP="00C46891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C46891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Упутство како да се попуни образац  структуре цене</w:t>
      </w:r>
    </w:p>
    <w:p w:rsidR="00C46891" w:rsidRPr="00C46891" w:rsidRDefault="00C46891" w:rsidP="00C46891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Образац  структуре цене понуђачи попуњавају према следећем упутству:</w:t>
      </w:r>
    </w:p>
    <w:p w:rsidR="00C46891" w:rsidRPr="00C46891" w:rsidRDefault="00C46891" w:rsidP="00C46891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У колону јединична цена без ПДВ-а понуђач уписује </w:t>
      </w:r>
      <w:r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јединичну </w:t>
      </w:r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цену по</w:t>
      </w:r>
      <w:r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свакој извршеној</w:t>
      </w:r>
      <w:r w:rsidR="00DE7712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услузи</w:t>
      </w:r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.                                                                                                              У реду Укупно без ПДВ-а </w:t>
      </w:r>
      <w:proofErr w:type="spellStart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пунуђач</w:t>
      </w:r>
      <w:proofErr w:type="spellEnd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уписује збир цена Износа.                                                                     У колони ПДВ </w:t>
      </w:r>
      <w:proofErr w:type="spellStart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пунуђач</w:t>
      </w:r>
      <w:proofErr w:type="spellEnd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уписује износ ПДВ-а.                                                                                                      У колони Укупно са ПДВ-ом </w:t>
      </w:r>
      <w:proofErr w:type="spellStart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пунуђач</w:t>
      </w:r>
      <w:proofErr w:type="spellEnd"/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уписује збир укупних цена без ПДВ-а и износа  ПДВ-а.</w:t>
      </w:r>
    </w:p>
    <w:p w:rsidR="00C46891" w:rsidRPr="00C46891" w:rsidRDefault="00C46891" w:rsidP="00C46891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C4689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Све ставке из обрасца понуде и структуре цене морају бити попуњене, у супротном понуда ће бити непотпуна тј. неисправна.</w:t>
      </w:r>
    </w:p>
    <w:p w:rsidR="00C46891" w:rsidRPr="00C46891" w:rsidRDefault="00C46891" w:rsidP="00C46891">
      <w:pPr>
        <w:rPr>
          <w:rFonts w:ascii="Times New Roman" w:hAnsi="Times New Roman" w:cs="Times New Roman"/>
          <w:sz w:val="24"/>
          <w:szCs w:val="24"/>
        </w:rPr>
      </w:pPr>
    </w:p>
    <w:p w:rsidR="000B1DA6" w:rsidRPr="000B1DA6" w:rsidRDefault="000B1DA6" w:rsidP="00587745">
      <w:pPr>
        <w:rPr>
          <w:rFonts w:ascii="Times New Roman" w:hAnsi="Times New Roman" w:cs="Times New Roman"/>
          <w:sz w:val="24"/>
          <w:szCs w:val="24"/>
        </w:rPr>
      </w:pPr>
    </w:p>
    <w:sectPr w:rsidR="000B1DA6" w:rsidRPr="000B1DA6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3F" w:rsidRDefault="00F87E3F" w:rsidP="00FD17C3">
      <w:pPr>
        <w:spacing w:after="0" w:line="240" w:lineRule="auto"/>
      </w:pPr>
      <w:r>
        <w:separator/>
      </w:r>
    </w:p>
  </w:endnote>
  <w:endnote w:type="continuationSeparator" w:id="0">
    <w:p w:rsidR="00F87E3F" w:rsidRDefault="00F87E3F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F87E3F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F87E3F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F87E3F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3F" w:rsidRDefault="00F87E3F" w:rsidP="00FD17C3">
      <w:pPr>
        <w:spacing w:after="0" w:line="240" w:lineRule="auto"/>
      </w:pPr>
      <w:r>
        <w:separator/>
      </w:r>
    </w:p>
  </w:footnote>
  <w:footnote w:type="continuationSeparator" w:id="0">
    <w:p w:rsidR="00F87E3F" w:rsidRDefault="00F87E3F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F87E3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F87E3F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F87E3F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7F1EEC"/>
    <w:multiLevelType w:val="hybridMultilevel"/>
    <w:tmpl w:val="C242DF42"/>
    <w:lvl w:ilvl="0" w:tplc="0084211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6"/>
  </w:num>
  <w:num w:numId="5">
    <w:abstractNumId w:val="25"/>
  </w:num>
  <w:num w:numId="6">
    <w:abstractNumId w:val="7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17"/>
  </w:num>
  <w:num w:numId="12">
    <w:abstractNumId w:val="23"/>
  </w:num>
  <w:num w:numId="13">
    <w:abstractNumId w:val="1"/>
  </w:num>
  <w:num w:numId="14">
    <w:abstractNumId w:val="22"/>
  </w:num>
  <w:num w:numId="15">
    <w:abstractNumId w:val="2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8"/>
  </w:num>
  <w:num w:numId="19">
    <w:abstractNumId w:val="15"/>
  </w:num>
  <w:num w:numId="20">
    <w:abstractNumId w:val="6"/>
  </w:num>
  <w:num w:numId="21">
    <w:abstractNumId w:val="18"/>
  </w:num>
  <w:num w:numId="22">
    <w:abstractNumId w:val="27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6"/>
  </w:num>
  <w:num w:numId="28">
    <w:abstractNumId w:val="30"/>
  </w:num>
  <w:num w:numId="29">
    <w:abstractNumId w:val="20"/>
  </w:num>
  <w:num w:numId="30">
    <w:abstractNumId w:val="19"/>
  </w:num>
  <w:num w:numId="31">
    <w:abstractNumId w:val="2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47B68"/>
    <w:rsid w:val="00062E74"/>
    <w:rsid w:val="000712E1"/>
    <w:rsid w:val="0007530F"/>
    <w:rsid w:val="000B1DA6"/>
    <w:rsid w:val="000B5814"/>
    <w:rsid w:val="000D52FD"/>
    <w:rsid w:val="000E7B7D"/>
    <w:rsid w:val="00101498"/>
    <w:rsid w:val="00105C5C"/>
    <w:rsid w:val="00113276"/>
    <w:rsid w:val="001133F7"/>
    <w:rsid w:val="00122CDE"/>
    <w:rsid w:val="00131861"/>
    <w:rsid w:val="00164FD8"/>
    <w:rsid w:val="00191D81"/>
    <w:rsid w:val="00191FFE"/>
    <w:rsid w:val="00193753"/>
    <w:rsid w:val="00195FF6"/>
    <w:rsid w:val="001A030A"/>
    <w:rsid w:val="001B28E0"/>
    <w:rsid w:val="001D4E58"/>
    <w:rsid w:val="001E2992"/>
    <w:rsid w:val="00203FB7"/>
    <w:rsid w:val="00220002"/>
    <w:rsid w:val="002352F9"/>
    <w:rsid w:val="0024534D"/>
    <w:rsid w:val="00252120"/>
    <w:rsid w:val="00267A88"/>
    <w:rsid w:val="00284F75"/>
    <w:rsid w:val="00293549"/>
    <w:rsid w:val="002C531F"/>
    <w:rsid w:val="002E46D5"/>
    <w:rsid w:val="002F1B16"/>
    <w:rsid w:val="00320F21"/>
    <w:rsid w:val="003330AA"/>
    <w:rsid w:val="00355D61"/>
    <w:rsid w:val="00380D02"/>
    <w:rsid w:val="003811BE"/>
    <w:rsid w:val="003D2651"/>
    <w:rsid w:val="003E6124"/>
    <w:rsid w:val="003F0A6C"/>
    <w:rsid w:val="00411712"/>
    <w:rsid w:val="0041537B"/>
    <w:rsid w:val="00415443"/>
    <w:rsid w:val="00415A45"/>
    <w:rsid w:val="00415EB5"/>
    <w:rsid w:val="004378AE"/>
    <w:rsid w:val="0049037C"/>
    <w:rsid w:val="00495D35"/>
    <w:rsid w:val="004973AC"/>
    <w:rsid w:val="004C5247"/>
    <w:rsid w:val="004E399D"/>
    <w:rsid w:val="004E703B"/>
    <w:rsid w:val="0050190B"/>
    <w:rsid w:val="00505A69"/>
    <w:rsid w:val="00545BCB"/>
    <w:rsid w:val="005727CB"/>
    <w:rsid w:val="00581394"/>
    <w:rsid w:val="00587745"/>
    <w:rsid w:val="005C141B"/>
    <w:rsid w:val="005E4D29"/>
    <w:rsid w:val="005E5001"/>
    <w:rsid w:val="005F79D5"/>
    <w:rsid w:val="006004A9"/>
    <w:rsid w:val="00616665"/>
    <w:rsid w:val="00621AFA"/>
    <w:rsid w:val="00630235"/>
    <w:rsid w:val="00661B1C"/>
    <w:rsid w:val="00673470"/>
    <w:rsid w:val="00680432"/>
    <w:rsid w:val="006A44EC"/>
    <w:rsid w:val="006A7C44"/>
    <w:rsid w:val="006B2F87"/>
    <w:rsid w:val="00705B05"/>
    <w:rsid w:val="00716F90"/>
    <w:rsid w:val="0074013C"/>
    <w:rsid w:val="00755AE1"/>
    <w:rsid w:val="00763932"/>
    <w:rsid w:val="00782C74"/>
    <w:rsid w:val="00785C94"/>
    <w:rsid w:val="00787DE4"/>
    <w:rsid w:val="007A330B"/>
    <w:rsid w:val="007B2A25"/>
    <w:rsid w:val="007C444D"/>
    <w:rsid w:val="007D2012"/>
    <w:rsid w:val="007E582E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B1FDB"/>
    <w:rsid w:val="008D4662"/>
    <w:rsid w:val="008F3519"/>
    <w:rsid w:val="008F56E3"/>
    <w:rsid w:val="009005FA"/>
    <w:rsid w:val="00902B6F"/>
    <w:rsid w:val="00921749"/>
    <w:rsid w:val="0093752B"/>
    <w:rsid w:val="00940D9F"/>
    <w:rsid w:val="00993DBF"/>
    <w:rsid w:val="009B1C24"/>
    <w:rsid w:val="009D3551"/>
    <w:rsid w:val="00A14AB6"/>
    <w:rsid w:val="00A1582F"/>
    <w:rsid w:val="00A24F9D"/>
    <w:rsid w:val="00A303F1"/>
    <w:rsid w:val="00A46C87"/>
    <w:rsid w:val="00A71962"/>
    <w:rsid w:val="00A74816"/>
    <w:rsid w:val="00A817A2"/>
    <w:rsid w:val="00AA0286"/>
    <w:rsid w:val="00AB0614"/>
    <w:rsid w:val="00AC0955"/>
    <w:rsid w:val="00B070DC"/>
    <w:rsid w:val="00B12D2E"/>
    <w:rsid w:val="00B16964"/>
    <w:rsid w:val="00B26BB8"/>
    <w:rsid w:val="00B2788A"/>
    <w:rsid w:val="00B443F3"/>
    <w:rsid w:val="00B75A30"/>
    <w:rsid w:val="00BA23E2"/>
    <w:rsid w:val="00BA261E"/>
    <w:rsid w:val="00BB3B90"/>
    <w:rsid w:val="00BD76CF"/>
    <w:rsid w:val="00BE06CD"/>
    <w:rsid w:val="00BF19CE"/>
    <w:rsid w:val="00C05DD1"/>
    <w:rsid w:val="00C1278D"/>
    <w:rsid w:val="00C16ED8"/>
    <w:rsid w:val="00C307C0"/>
    <w:rsid w:val="00C31A71"/>
    <w:rsid w:val="00C32482"/>
    <w:rsid w:val="00C41285"/>
    <w:rsid w:val="00C46891"/>
    <w:rsid w:val="00C54DE7"/>
    <w:rsid w:val="00C54FC3"/>
    <w:rsid w:val="00C57779"/>
    <w:rsid w:val="00C621FE"/>
    <w:rsid w:val="00C64ED4"/>
    <w:rsid w:val="00CB1F0C"/>
    <w:rsid w:val="00CB5070"/>
    <w:rsid w:val="00CC5FD0"/>
    <w:rsid w:val="00CC76FB"/>
    <w:rsid w:val="00CD2768"/>
    <w:rsid w:val="00CE7342"/>
    <w:rsid w:val="00D15E07"/>
    <w:rsid w:val="00D2063E"/>
    <w:rsid w:val="00D5185A"/>
    <w:rsid w:val="00D53BBC"/>
    <w:rsid w:val="00D61099"/>
    <w:rsid w:val="00D65235"/>
    <w:rsid w:val="00DA55BB"/>
    <w:rsid w:val="00DD06EC"/>
    <w:rsid w:val="00DE3152"/>
    <w:rsid w:val="00DE369F"/>
    <w:rsid w:val="00DE7712"/>
    <w:rsid w:val="00DF0A7E"/>
    <w:rsid w:val="00DF7F7E"/>
    <w:rsid w:val="00E027EA"/>
    <w:rsid w:val="00E052F7"/>
    <w:rsid w:val="00E137E8"/>
    <w:rsid w:val="00E317C1"/>
    <w:rsid w:val="00E4720A"/>
    <w:rsid w:val="00E50839"/>
    <w:rsid w:val="00E517F9"/>
    <w:rsid w:val="00E5350F"/>
    <w:rsid w:val="00E5683B"/>
    <w:rsid w:val="00E70E9F"/>
    <w:rsid w:val="00E77AA5"/>
    <w:rsid w:val="00E8660F"/>
    <w:rsid w:val="00ED1CB3"/>
    <w:rsid w:val="00EE1804"/>
    <w:rsid w:val="00F064A2"/>
    <w:rsid w:val="00F103C9"/>
    <w:rsid w:val="00F43641"/>
    <w:rsid w:val="00F56945"/>
    <w:rsid w:val="00F63472"/>
    <w:rsid w:val="00F648E3"/>
    <w:rsid w:val="00F7735D"/>
    <w:rsid w:val="00F87E3F"/>
    <w:rsid w:val="00FA13B9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CF14-BC3D-4BFD-8C62-4933A736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107</cp:revision>
  <cp:lastPrinted>2021-02-17T07:47:00Z</cp:lastPrinted>
  <dcterms:created xsi:type="dcterms:W3CDTF">2020-08-21T11:04:00Z</dcterms:created>
  <dcterms:modified xsi:type="dcterms:W3CDTF">2023-02-09T13:06:00Z</dcterms:modified>
</cp:coreProperties>
</file>